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253" w:rsidRPr="000C5181" w:rsidRDefault="00F11717" w:rsidP="00E94253">
      <w:pPr>
        <w:pStyle w:val="BodyText"/>
        <w:jc w:val="center"/>
        <w:rPr>
          <w:sz w:val="40"/>
          <w:szCs w:val="40"/>
        </w:rPr>
      </w:pPr>
      <w:r>
        <w:rPr>
          <w:noProof/>
          <w:lang w:val="en-IE" w:eastAsia="en-IE"/>
        </w:rPr>
        <w:drawing>
          <wp:anchor distT="0" distB="0" distL="114300" distR="114300" simplePos="0" relativeHeight="251659264" behindDoc="0" locked="0" layoutInCell="1" allowOverlap="1" wp14:anchorId="1B3D7CC4" wp14:editId="20E8395B">
            <wp:simplePos x="0" y="0"/>
            <wp:positionH relativeFrom="column">
              <wp:posOffset>-57150</wp:posOffset>
            </wp:positionH>
            <wp:positionV relativeFrom="paragraph">
              <wp:posOffset>9525</wp:posOffset>
            </wp:positionV>
            <wp:extent cx="1104900" cy="1019175"/>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253">
        <w:rPr>
          <w:noProof/>
          <w:lang w:val="en-IE" w:eastAsia="en-IE"/>
        </w:rPr>
        <w:drawing>
          <wp:anchor distT="0" distB="0" distL="114300" distR="114300" simplePos="0" relativeHeight="251660288" behindDoc="0" locked="0" layoutInCell="1" allowOverlap="1" wp14:anchorId="495C191B" wp14:editId="6D3C0E20">
            <wp:simplePos x="0" y="0"/>
            <wp:positionH relativeFrom="margin">
              <wp:align>right</wp:align>
            </wp:positionH>
            <wp:positionV relativeFrom="paragraph">
              <wp:posOffset>0</wp:posOffset>
            </wp:positionV>
            <wp:extent cx="1104900" cy="1019175"/>
            <wp:effectExtent l="0" t="0" r="0" b="9525"/>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253" w:rsidRDefault="00E94253" w:rsidP="00E94253">
      <w:pPr>
        <w:pStyle w:val="Heading1"/>
      </w:pPr>
      <w:r>
        <w:t>School Website Privacy Statement</w:t>
      </w:r>
    </w:p>
    <w:p w:rsidR="00E94253" w:rsidRPr="006304DE" w:rsidRDefault="00E94253" w:rsidP="00E94253"/>
    <w:p w:rsidR="00E94253" w:rsidRPr="009E75AE" w:rsidRDefault="00E94253" w:rsidP="004A2B70">
      <w:pPr>
        <w:pStyle w:val="Heading1"/>
        <w:rPr>
          <w:sz w:val="24"/>
          <w:szCs w:val="24"/>
        </w:rPr>
      </w:pPr>
      <w:r>
        <w:rPr>
          <w:sz w:val="24"/>
          <w:szCs w:val="24"/>
        </w:rPr>
        <w:t xml:space="preserve">Tang National School </w:t>
      </w:r>
      <w:r w:rsidRPr="009E75AE">
        <w:rPr>
          <w:sz w:val="24"/>
          <w:szCs w:val="24"/>
        </w:rPr>
        <w:br/>
      </w:r>
    </w:p>
    <w:p w:rsidR="004376B3" w:rsidRPr="0084613C" w:rsidRDefault="004376B3" w:rsidP="00F544E2">
      <w:pPr>
        <w:spacing w:after="0" w:line="240" w:lineRule="auto"/>
        <w:jc w:val="both"/>
        <w:rPr>
          <w:rFonts w:cs="Calibri"/>
          <w:b/>
          <w:sz w:val="20"/>
        </w:rPr>
      </w:pPr>
    </w:p>
    <w:p w:rsidR="006D226E" w:rsidRPr="00E94253" w:rsidRDefault="00535D82" w:rsidP="00E23640">
      <w:pPr>
        <w:spacing w:after="0" w:line="240" w:lineRule="auto"/>
        <w:jc w:val="both"/>
        <w:rPr>
          <w:rFonts w:cs="Calibri"/>
        </w:rPr>
      </w:pPr>
      <w:r w:rsidRPr="00E94253">
        <w:rPr>
          <w:rFonts w:cs="Calibri"/>
          <w:b/>
        </w:rPr>
        <w:t>Tang National School</w:t>
      </w:r>
      <w:r w:rsidR="00D274C0" w:rsidRPr="00E94253">
        <w:rPr>
          <w:rFonts w:cs="Calibri"/>
        </w:rPr>
        <w:t xml:space="preserve"> is committed to preserving the privacy of all visitors to </w:t>
      </w:r>
      <w:r w:rsidRPr="00E94253">
        <w:rPr>
          <w:rFonts w:cs="Calibri"/>
          <w:b/>
        </w:rPr>
        <w:t>www.tangns.ie</w:t>
      </w:r>
      <w:r w:rsidR="00D274C0" w:rsidRPr="00E94253">
        <w:rPr>
          <w:rFonts w:cs="Calibri"/>
        </w:rPr>
        <w:t xml:space="preserve"> (“our website</w:t>
      </w:r>
      <w:r w:rsidR="00132D4A" w:rsidRPr="00E94253">
        <w:rPr>
          <w:rFonts w:cs="Calibri"/>
        </w:rPr>
        <w:t>”</w:t>
      </w:r>
      <w:r w:rsidR="00D274C0" w:rsidRPr="00E94253">
        <w:rPr>
          <w:rFonts w:cs="Calibri"/>
        </w:rPr>
        <w:t>). This privacy statement relates to our practices in connection with our website</w:t>
      </w:r>
      <w:r w:rsidR="0002779F" w:rsidRPr="00E94253">
        <w:rPr>
          <w:rFonts w:cs="Calibri"/>
        </w:rPr>
        <w:t xml:space="preserve"> and is designed to help you understand what information we gather, how we use it, what we do to protect it, and to assist you in making informed decisions when using our website</w:t>
      </w:r>
      <w:r w:rsidR="00D274C0" w:rsidRPr="00E94253">
        <w:rPr>
          <w:rFonts w:cs="Calibri"/>
        </w:rPr>
        <w:t xml:space="preserve">. </w:t>
      </w:r>
      <w:r w:rsidRPr="00E94253">
        <w:rPr>
          <w:rFonts w:cs="Calibri"/>
          <w:b/>
        </w:rPr>
        <w:t>Tang National School</w:t>
      </w:r>
      <w:r w:rsidR="00207550" w:rsidRPr="00E94253">
        <w:rPr>
          <w:rFonts w:cs="Calibri"/>
        </w:rPr>
        <w:t xml:space="preserve"> </w:t>
      </w:r>
      <w:r w:rsidR="00D274C0" w:rsidRPr="00E94253">
        <w:rPr>
          <w:rFonts w:cs="Calibri"/>
        </w:rPr>
        <w:t>fully respects your right to privacy</w:t>
      </w:r>
      <w:r w:rsidR="00BC7659" w:rsidRPr="00E94253">
        <w:rPr>
          <w:rFonts w:cs="Calibri"/>
        </w:rPr>
        <w:t xml:space="preserve">. </w:t>
      </w:r>
      <w:r w:rsidR="0002779F" w:rsidRPr="00E94253">
        <w:rPr>
          <w:rFonts w:cs="Calibri"/>
        </w:rPr>
        <w:t xml:space="preserve">We collect </w:t>
      </w:r>
      <w:r w:rsidR="0002779F" w:rsidRPr="00E94253">
        <w:rPr>
          <w:rFonts w:cs="Calibri"/>
          <w:b/>
        </w:rPr>
        <w:t>non-personal</w:t>
      </w:r>
      <w:r w:rsidR="0002779F" w:rsidRPr="00E94253">
        <w:rPr>
          <w:rFonts w:cs="Calibri"/>
        </w:rPr>
        <w:t xml:space="preserve"> data that is available to use via our internet service provider and </w:t>
      </w:r>
      <w:proofErr w:type="spellStart"/>
      <w:r w:rsidR="0002779F" w:rsidRPr="00E94253">
        <w:rPr>
          <w:rFonts w:cs="Calibri"/>
        </w:rPr>
        <w:t>weebly</w:t>
      </w:r>
      <w:proofErr w:type="spellEnd"/>
      <w:r w:rsidR="0002779F" w:rsidRPr="00E94253">
        <w:rPr>
          <w:rFonts w:cs="Calibri"/>
        </w:rPr>
        <w:t xml:space="preserve"> our website builder.</w:t>
      </w:r>
      <w:r w:rsidR="00CD4F6E" w:rsidRPr="00E94253">
        <w:rPr>
          <w:rFonts w:cs="Calibri"/>
        </w:rPr>
        <w:t xml:space="preserve"> We do not collect any personal data via our website.</w:t>
      </w:r>
      <w:r w:rsidR="00BC7659" w:rsidRPr="00E94253">
        <w:rPr>
          <w:rFonts w:cs="Calibri"/>
        </w:rPr>
        <w:t xml:space="preserve"> </w:t>
      </w:r>
    </w:p>
    <w:p w:rsidR="006D226E" w:rsidRPr="00E94253" w:rsidRDefault="006D226E" w:rsidP="00E23640">
      <w:pPr>
        <w:spacing w:after="0" w:line="240" w:lineRule="auto"/>
        <w:jc w:val="both"/>
        <w:rPr>
          <w:rFonts w:cs="Calibri"/>
        </w:rPr>
      </w:pPr>
    </w:p>
    <w:p w:rsidR="00E94253" w:rsidRPr="00E94253" w:rsidRDefault="00E94253" w:rsidP="00E94253">
      <w:r w:rsidRPr="00E94253">
        <w:rPr>
          <w:rFonts w:cs="Calibri"/>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rsidR="00E94253" w:rsidRPr="00E94253" w:rsidRDefault="00E94253" w:rsidP="00E23640">
      <w:pPr>
        <w:spacing w:after="0" w:line="240" w:lineRule="auto"/>
        <w:jc w:val="both"/>
        <w:rPr>
          <w:rFonts w:cs="Calibri"/>
        </w:rPr>
      </w:pPr>
    </w:p>
    <w:p w:rsidR="00E23640" w:rsidRPr="00E94253" w:rsidRDefault="00E23640" w:rsidP="00E23640">
      <w:pPr>
        <w:pStyle w:val="NormalWeb"/>
        <w:shd w:val="clear" w:color="auto" w:fill="FFFFFF"/>
        <w:spacing w:before="0" w:beforeAutospacing="0" w:after="0" w:afterAutospacing="0"/>
        <w:rPr>
          <w:rFonts w:ascii="Calibri" w:hAnsi="Calibri" w:cs="Calibri"/>
          <w:b/>
          <w:sz w:val="22"/>
          <w:szCs w:val="22"/>
        </w:rPr>
      </w:pPr>
    </w:p>
    <w:p w:rsidR="00E23640" w:rsidRPr="00E94253" w:rsidRDefault="004E3483" w:rsidP="00E23640">
      <w:pPr>
        <w:pStyle w:val="NormalWeb"/>
        <w:shd w:val="clear" w:color="auto" w:fill="FFFFFF"/>
        <w:spacing w:before="0" w:beforeAutospacing="0" w:after="0" w:afterAutospacing="0"/>
        <w:rPr>
          <w:rFonts w:ascii="Calibri" w:hAnsi="Calibri" w:cs="Calibri"/>
          <w:b/>
          <w:sz w:val="22"/>
          <w:szCs w:val="22"/>
        </w:rPr>
      </w:pPr>
      <w:r w:rsidRPr="00E94253">
        <w:rPr>
          <w:rFonts w:ascii="Calibri" w:hAnsi="Calibri" w:cs="Calibri"/>
          <w:b/>
          <w:sz w:val="22"/>
          <w:szCs w:val="22"/>
        </w:rPr>
        <w:t>Collection and Use of Personal Information</w:t>
      </w:r>
    </w:p>
    <w:p w:rsidR="004E3483" w:rsidRPr="00E94253" w:rsidRDefault="00535D82" w:rsidP="00E23640">
      <w:pPr>
        <w:pStyle w:val="NormalWeb"/>
        <w:shd w:val="clear" w:color="auto" w:fill="FFFFFF"/>
        <w:spacing w:before="0" w:beforeAutospacing="0" w:after="0" w:afterAutospacing="0"/>
        <w:rPr>
          <w:rFonts w:ascii="Calibri" w:hAnsi="Calibri" w:cs="Calibri"/>
          <w:b/>
          <w:sz w:val="22"/>
          <w:szCs w:val="22"/>
        </w:rPr>
      </w:pPr>
      <w:r w:rsidRPr="00E94253">
        <w:rPr>
          <w:rFonts w:ascii="Calibri" w:hAnsi="Calibri" w:cs="Calibri"/>
          <w:sz w:val="22"/>
          <w:szCs w:val="22"/>
        </w:rPr>
        <w:t>Tang National School</w:t>
      </w:r>
      <w:r w:rsidR="004E3483" w:rsidRPr="00E94253">
        <w:rPr>
          <w:rFonts w:ascii="Calibri" w:hAnsi="Calibri" w:cs="Calibri"/>
          <w:sz w:val="22"/>
          <w:szCs w:val="22"/>
        </w:rPr>
        <w:t xml:space="preserve"> does not collect any personal data about you on this website. An</w:t>
      </w:r>
      <w:r w:rsidRPr="00E94253">
        <w:rPr>
          <w:rFonts w:ascii="Calibri" w:hAnsi="Calibri" w:cs="Calibri"/>
          <w:sz w:val="22"/>
          <w:szCs w:val="22"/>
        </w:rPr>
        <w:t xml:space="preserve">y information which you provide, </w:t>
      </w:r>
      <w:r w:rsidR="004E3483" w:rsidRPr="00E94253">
        <w:rPr>
          <w:rFonts w:ascii="Calibri" w:hAnsi="Calibri" w:cs="Calibri"/>
          <w:sz w:val="22"/>
          <w:szCs w:val="22"/>
        </w:rPr>
        <w:t>for example</w:t>
      </w:r>
      <w:r w:rsidR="00E23640" w:rsidRPr="00E94253">
        <w:rPr>
          <w:rFonts w:ascii="Calibri" w:hAnsi="Calibri" w:cs="Calibri"/>
          <w:sz w:val="22"/>
          <w:szCs w:val="22"/>
        </w:rPr>
        <w:t>,</w:t>
      </w:r>
      <w:r w:rsidR="004E3483" w:rsidRPr="00E94253">
        <w:rPr>
          <w:rFonts w:ascii="Calibri" w:hAnsi="Calibri" w:cs="Calibri"/>
          <w:sz w:val="22"/>
          <w:szCs w:val="22"/>
        </w:rPr>
        <w:t xml:space="preserve"> </w:t>
      </w:r>
      <w:r w:rsidRPr="00E94253">
        <w:rPr>
          <w:rFonts w:ascii="Calibri" w:hAnsi="Calibri" w:cs="Calibri"/>
          <w:sz w:val="22"/>
          <w:szCs w:val="22"/>
        </w:rPr>
        <w:t xml:space="preserve">by </w:t>
      </w:r>
      <w:r w:rsidR="004E3483" w:rsidRPr="00E94253">
        <w:rPr>
          <w:rFonts w:ascii="Calibri" w:hAnsi="Calibri" w:cs="Calibri"/>
          <w:sz w:val="22"/>
          <w:szCs w:val="22"/>
        </w:rPr>
        <w:t>separately emailing or contacting the school is not made available to any third parties and is used exclusively by the school in line with the purpose for which you provided it.</w:t>
      </w:r>
    </w:p>
    <w:p w:rsidR="00E23640" w:rsidRPr="00E94253" w:rsidRDefault="00E23640" w:rsidP="00E23640">
      <w:pPr>
        <w:spacing w:after="0" w:line="240" w:lineRule="auto"/>
        <w:jc w:val="both"/>
        <w:rPr>
          <w:rFonts w:cs="Calibri"/>
          <w:b/>
        </w:rPr>
      </w:pPr>
    </w:p>
    <w:p w:rsidR="00132D4A" w:rsidRPr="00E94253" w:rsidRDefault="0011711B" w:rsidP="00E23640">
      <w:pPr>
        <w:spacing w:after="0" w:line="240" w:lineRule="auto"/>
        <w:jc w:val="both"/>
        <w:rPr>
          <w:rFonts w:cs="Calibri"/>
          <w:b/>
        </w:rPr>
      </w:pPr>
      <w:r w:rsidRPr="00E94253">
        <w:rPr>
          <w:rFonts w:cs="Calibri"/>
          <w:b/>
        </w:rPr>
        <w:t>Non-Personal information which we c</w:t>
      </w:r>
      <w:r w:rsidR="00132D4A" w:rsidRPr="00E94253">
        <w:rPr>
          <w:rFonts w:cs="Calibri"/>
          <w:b/>
        </w:rPr>
        <w:t xml:space="preserve">ollect </w:t>
      </w:r>
    </w:p>
    <w:p w:rsidR="004569CA" w:rsidRPr="004569CA" w:rsidRDefault="004569CA" w:rsidP="004569CA">
      <w:pPr>
        <w:spacing w:after="0" w:line="240" w:lineRule="auto"/>
        <w:jc w:val="both"/>
        <w:rPr>
          <w:rFonts w:cs="Calibri"/>
        </w:rPr>
      </w:pPr>
      <w:r w:rsidRPr="004569CA">
        <w:rPr>
          <w:rFonts w:cs="Calibri"/>
        </w:rPr>
        <w:t xml:space="preserve">“Non-Personal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p>
    <w:p w:rsidR="004569CA" w:rsidRPr="004569CA" w:rsidRDefault="004569CA" w:rsidP="004569CA">
      <w:pPr>
        <w:spacing w:after="0" w:line="240" w:lineRule="auto"/>
        <w:jc w:val="both"/>
        <w:rPr>
          <w:rFonts w:cs="Calibri"/>
        </w:rPr>
      </w:pPr>
    </w:p>
    <w:p w:rsidR="004569CA" w:rsidRDefault="004569CA" w:rsidP="004569CA">
      <w:pPr>
        <w:spacing w:after="0" w:line="240" w:lineRule="auto"/>
        <w:jc w:val="both"/>
        <w:rPr>
          <w:rFonts w:cs="Calibri"/>
        </w:rPr>
      </w:pPr>
      <w:r w:rsidRPr="004569CA">
        <w:rPr>
          <w:rFonts w:cs="Calibri"/>
        </w:rP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persistent and session cookies; persistent cookies remain on your computer after you close your session and until you delete them, while session cookies expire </w:t>
      </w:r>
      <w:r w:rsidRPr="004569CA">
        <w:rPr>
          <w:rFonts w:cs="Calibri"/>
        </w:rPr>
        <w:lastRenderedPageBreak/>
        <w:t>when you close your browser. Persistent cookies can be removed by following your Internet browser help file directions. If you choose to disable cookies, some areas of the Service may not work properly.</w:t>
      </w:r>
    </w:p>
    <w:p w:rsidR="00132D4A" w:rsidRPr="00E94253" w:rsidRDefault="00132D4A" w:rsidP="004569CA">
      <w:pPr>
        <w:spacing w:after="0" w:line="240" w:lineRule="auto"/>
        <w:jc w:val="both"/>
        <w:rPr>
          <w:rFonts w:cs="Calibri"/>
        </w:rPr>
      </w:pPr>
      <w:r w:rsidRPr="00E94253">
        <w:rPr>
          <w:rFonts w:cs="Calibri"/>
        </w:rPr>
        <w:t xml:space="preserve"> </w:t>
      </w:r>
      <w:r w:rsidR="003C3C64" w:rsidRPr="00E94253">
        <w:rPr>
          <w:rFonts w:cs="Calibri"/>
        </w:rPr>
        <w:t xml:space="preserve"> </w:t>
      </w:r>
    </w:p>
    <w:p w:rsidR="004376B3" w:rsidRDefault="004569CA" w:rsidP="004569CA">
      <w:pPr>
        <w:spacing w:after="0" w:line="240" w:lineRule="auto"/>
        <w:jc w:val="both"/>
        <w:rPr>
          <w:rFonts w:cs="Calibri"/>
        </w:rPr>
      </w:pPr>
      <w:r w:rsidRPr="004569CA">
        <w:rPr>
          <w:rFonts w:cs="Calibri"/>
        </w:rPr>
        <w:t>HOW WE USE AND SHARE INFORMATION</w:t>
      </w:r>
    </w:p>
    <w:p w:rsidR="004569CA" w:rsidRDefault="004569CA" w:rsidP="00F544E2">
      <w:pPr>
        <w:spacing w:after="0" w:line="240" w:lineRule="auto"/>
        <w:rPr>
          <w:rFonts w:cs="Calibri"/>
          <w:b/>
        </w:rPr>
      </w:pPr>
    </w:p>
    <w:p w:rsidR="00D274C0" w:rsidRPr="00E94253" w:rsidRDefault="00D274C0" w:rsidP="00F544E2">
      <w:pPr>
        <w:spacing w:after="0" w:line="240" w:lineRule="auto"/>
        <w:rPr>
          <w:rFonts w:cs="Calibri"/>
          <w:b/>
        </w:rPr>
      </w:pPr>
      <w:r w:rsidRPr="00E94253">
        <w:rPr>
          <w:rFonts w:cs="Calibri"/>
          <w:b/>
        </w:rPr>
        <w:t>Disclosure to Other People</w:t>
      </w:r>
    </w:p>
    <w:p w:rsidR="003C3C64" w:rsidRPr="00E94253" w:rsidRDefault="00E17781" w:rsidP="003C3C64">
      <w:pPr>
        <w:spacing w:after="0" w:line="240" w:lineRule="auto"/>
        <w:rPr>
          <w:rFonts w:eastAsia="Times New Roman" w:cs="Calibri"/>
          <w:color w:val="000000"/>
        </w:rPr>
      </w:pPr>
      <w:r w:rsidRPr="00E94253">
        <w:rPr>
          <w:rFonts w:cs="Calibri"/>
        </w:rPr>
        <w:t>We do not disclose</w:t>
      </w:r>
      <w:r w:rsidR="00132D4A" w:rsidRPr="00E94253">
        <w:rPr>
          <w:rFonts w:cs="Calibri"/>
        </w:rPr>
        <w:t>, sell or distribute</w:t>
      </w:r>
      <w:r w:rsidRPr="00E94253">
        <w:rPr>
          <w:rFonts w:cs="Calibri"/>
        </w:rPr>
        <w:t xml:space="preserve"> any personal information which you send to us to any third parties.  </w:t>
      </w:r>
      <w:r w:rsidR="00D274C0" w:rsidRPr="00E94253">
        <w:rPr>
          <w:rFonts w:cs="Calibri"/>
        </w:rPr>
        <w:t>We may pass aggregate information on the usage of our site to third parties, but this will not include information t</w:t>
      </w:r>
      <w:r w:rsidRPr="00E94253">
        <w:rPr>
          <w:rFonts w:cs="Calibri"/>
        </w:rPr>
        <w:t>hat ca</w:t>
      </w:r>
      <w:r w:rsidR="00CD4F6E" w:rsidRPr="00E94253">
        <w:rPr>
          <w:rFonts w:cs="Calibri"/>
        </w:rPr>
        <w:t xml:space="preserve">n be used to identify you. Your </w:t>
      </w:r>
      <w:r w:rsidRPr="00E94253">
        <w:rPr>
          <w:rFonts w:cs="Calibri"/>
        </w:rPr>
        <w:t>data may also be anonymised and used for statistical purposes</w:t>
      </w:r>
      <w:r w:rsidR="00CD4F6E" w:rsidRPr="00E94253">
        <w:rPr>
          <w:rFonts w:cs="Calibri"/>
        </w:rPr>
        <w:t xml:space="preserve">, </w:t>
      </w:r>
      <w:proofErr w:type="spellStart"/>
      <w:r w:rsidR="00CD4F6E" w:rsidRPr="00E94253">
        <w:rPr>
          <w:rFonts w:cs="Calibri"/>
        </w:rPr>
        <w:t>eg</w:t>
      </w:r>
      <w:proofErr w:type="spellEnd"/>
      <w:r w:rsidR="00CD4F6E" w:rsidRPr="00E94253">
        <w:rPr>
          <w:rFonts w:cs="Calibri"/>
        </w:rPr>
        <w:t xml:space="preserve"> IP address</w:t>
      </w:r>
      <w:r w:rsidRPr="00E94253">
        <w:rPr>
          <w:rFonts w:cs="Calibri"/>
        </w:rPr>
        <w:t xml:space="preserve">.  </w:t>
      </w:r>
      <w:r w:rsidR="00D274C0" w:rsidRPr="00E94253">
        <w:rPr>
          <w:rFonts w:cs="Calibri"/>
        </w:rPr>
        <w:t>Unless required to do so by law, we will not otherwise share, sell or distribute any of the information you prov</w:t>
      </w:r>
      <w:r w:rsidRPr="00E94253">
        <w:rPr>
          <w:rFonts w:cs="Calibri"/>
        </w:rPr>
        <w:t>ide to us without your consent.</w:t>
      </w:r>
      <w:r w:rsidR="003C3C64" w:rsidRPr="00E94253">
        <w:rPr>
          <w:rFonts w:eastAsia="Times New Roman" w:cs="Calibri"/>
          <w:color w:val="000000"/>
        </w:rPr>
        <w:t xml:space="preserve"> In general, we use the Non-Personal Information we collect to help us improve the website and customize the user experience. We also aggregate Non-Personal Information in order to track trends and analyze use patterns of the website. This Privacy Policy does not limit in any way our use or disclosure of Non-Personal Information and we reserve the right to use and disclose such </w:t>
      </w:r>
      <w:r w:rsidR="003C3C64" w:rsidRPr="00E94253">
        <w:rPr>
          <w:rFonts w:eastAsia="Times New Roman" w:cs="Calibri"/>
          <w:b/>
          <w:color w:val="000000"/>
        </w:rPr>
        <w:t>Non-Personal Information</w:t>
      </w:r>
      <w:r w:rsidR="003C3C64" w:rsidRPr="00E94253">
        <w:rPr>
          <w:rFonts w:eastAsia="Times New Roman" w:cs="Calibri"/>
          <w:color w:val="000000"/>
        </w:rPr>
        <w:t xml:space="preserve"> to our partners, advertisers and other third parties at our sole discretion.</w:t>
      </w:r>
    </w:p>
    <w:p w:rsidR="00D274C0" w:rsidRPr="00E94253" w:rsidRDefault="00D274C0" w:rsidP="00F544E2">
      <w:pPr>
        <w:spacing w:after="0" w:line="240" w:lineRule="auto"/>
        <w:jc w:val="both"/>
        <w:rPr>
          <w:rFonts w:cs="Calibri"/>
        </w:rPr>
      </w:pPr>
    </w:p>
    <w:p w:rsidR="00D274C0" w:rsidRPr="00E94253" w:rsidRDefault="00E17781" w:rsidP="00F544E2">
      <w:pPr>
        <w:keepNext/>
        <w:spacing w:after="0" w:line="240" w:lineRule="auto"/>
        <w:rPr>
          <w:rFonts w:cs="Calibri"/>
          <w:b/>
        </w:rPr>
      </w:pPr>
      <w:r w:rsidRPr="00E94253">
        <w:rPr>
          <w:rFonts w:cs="Calibri"/>
          <w:b/>
        </w:rPr>
        <w:t>IP Addresses</w:t>
      </w:r>
    </w:p>
    <w:p w:rsidR="00D274C0" w:rsidRPr="00E94253" w:rsidRDefault="00D274C0" w:rsidP="00F544E2">
      <w:pPr>
        <w:spacing w:after="0" w:line="240" w:lineRule="auto"/>
        <w:jc w:val="both"/>
        <w:rPr>
          <w:rFonts w:cs="Calibri"/>
        </w:rPr>
      </w:pPr>
      <w:r w:rsidRPr="00E94253">
        <w:rPr>
          <w:rFonts w:cs="Calibri"/>
        </w:rPr>
        <w:t>An IP address is a number that is assigned to your computer automatically when you use the internet. When you visit any web page in our website, o</w:t>
      </w:r>
      <w:r w:rsidR="00E17781" w:rsidRPr="00E94253">
        <w:rPr>
          <w:rFonts w:cs="Calibri"/>
        </w:rPr>
        <w:t xml:space="preserve">ur </w:t>
      </w:r>
      <w:r w:rsidR="00FB3C5A" w:rsidRPr="00E94253">
        <w:rPr>
          <w:rFonts w:cs="Calibri"/>
        </w:rPr>
        <w:t xml:space="preserve">service provider </w:t>
      </w:r>
      <w:r w:rsidR="00E17781" w:rsidRPr="00E94253">
        <w:rPr>
          <w:rFonts w:cs="Calibri"/>
        </w:rPr>
        <w:t xml:space="preserve">servers log your IP address. </w:t>
      </w:r>
      <w:r w:rsidR="00FB3C5A" w:rsidRPr="00E94253">
        <w:rPr>
          <w:rFonts w:cs="Calibri"/>
        </w:rPr>
        <w:t>This</w:t>
      </w:r>
      <w:r w:rsidRPr="00E94253">
        <w:rPr>
          <w:rFonts w:cs="Calibri"/>
        </w:rPr>
        <w:t xml:space="preserve"> may </w:t>
      </w:r>
      <w:r w:rsidR="000D5C45" w:rsidRPr="00E94253">
        <w:rPr>
          <w:rFonts w:cs="Calibri"/>
        </w:rPr>
        <w:t xml:space="preserve">then </w:t>
      </w:r>
      <w:r w:rsidR="00FB3C5A" w:rsidRPr="00E94253">
        <w:rPr>
          <w:rFonts w:cs="Calibri"/>
        </w:rPr>
        <w:t xml:space="preserve">be </w:t>
      </w:r>
      <w:r w:rsidRPr="00E94253">
        <w:rPr>
          <w:rFonts w:cs="Calibri"/>
        </w:rPr>
        <w:t>use</w:t>
      </w:r>
      <w:r w:rsidR="00FB3C5A" w:rsidRPr="00E94253">
        <w:rPr>
          <w:rFonts w:cs="Calibri"/>
        </w:rPr>
        <w:t>d</w:t>
      </w:r>
      <w:r w:rsidRPr="00E94253">
        <w:rPr>
          <w:rFonts w:cs="Calibri"/>
        </w:rPr>
        <w:t xml:space="preserve"> to help diagnose problems with server</w:t>
      </w:r>
      <w:r w:rsidR="00FB3C5A" w:rsidRPr="00E94253">
        <w:rPr>
          <w:rFonts w:cs="Calibri"/>
        </w:rPr>
        <w:t>s</w:t>
      </w:r>
      <w:r w:rsidRPr="00E94253">
        <w:rPr>
          <w:rFonts w:cs="Calibri"/>
        </w:rPr>
        <w:t xml:space="preserve"> and to administer our website. Your IP address is also used to help identify you and to gather broad demographic information.</w:t>
      </w:r>
      <w:r w:rsidR="004376B3" w:rsidRPr="00E94253">
        <w:rPr>
          <w:rFonts w:cs="Calibri"/>
        </w:rPr>
        <w:t xml:space="preserve"> </w:t>
      </w:r>
    </w:p>
    <w:p w:rsidR="004376B3" w:rsidRPr="00E94253" w:rsidRDefault="004376B3" w:rsidP="00F544E2">
      <w:pPr>
        <w:spacing w:after="0" w:line="240" w:lineRule="auto"/>
        <w:jc w:val="both"/>
        <w:rPr>
          <w:rFonts w:cs="Calibri"/>
        </w:rPr>
      </w:pPr>
    </w:p>
    <w:p w:rsidR="00D274C0" w:rsidRPr="00E94253" w:rsidRDefault="00E17781" w:rsidP="00F544E2">
      <w:pPr>
        <w:spacing w:after="0" w:line="240" w:lineRule="auto"/>
        <w:rPr>
          <w:rFonts w:cs="Calibri"/>
          <w:b/>
        </w:rPr>
      </w:pPr>
      <w:r w:rsidRPr="00E94253">
        <w:rPr>
          <w:rFonts w:cs="Calibri"/>
          <w:b/>
        </w:rPr>
        <w:t>Cookies</w:t>
      </w:r>
    </w:p>
    <w:p w:rsidR="00FB3C5A" w:rsidRPr="00E94253" w:rsidRDefault="00FB3C5A" w:rsidP="00FB3C5A">
      <w:pPr>
        <w:spacing w:after="0" w:line="240" w:lineRule="auto"/>
        <w:rPr>
          <w:rFonts w:eastAsia="Times New Roman" w:cs="Calibri"/>
          <w:color w:val="000000"/>
        </w:rPr>
      </w:pPr>
      <w:r w:rsidRPr="00E94253">
        <w:rPr>
          <w:rFonts w:eastAsia="Times New Roman" w:cs="Calibri"/>
          <w:color w:val="000000"/>
        </w:rPr>
        <w:t>In addition, our website builder (</w:t>
      </w:r>
      <w:proofErr w:type="spellStart"/>
      <w:r w:rsidRPr="00E94253">
        <w:rPr>
          <w:rFonts w:eastAsia="Times New Roman" w:cs="Calibri"/>
          <w:color w:val="000000"/>
        </w:rPr>
        <w:t>weebly</w:t>
      </w:r>
      <w:proofErr w:type="spellEnd"/>
      <w:r w:rsidRPr="00E94253">
        <w:rPr>
          <w:rFonts w:eastAsia="Times New Roman" w:cs="Calibri"/>
          <w:color w:val="000000"/>
        </w:rPr>
        <w:t>) may also track information provided to us by your browser or by our mobile application when you view or use the website, such as the website you came from (known as the “referring URL”), the type of browser you use, the device from which you connected to the website, the time and date of access, and other information that does not personally identify you.  This information is used for, among other things, the operation of the website, to maintain the quality of the service, to provide general statistics regarding usage and for other business purposes. This information is tracked using cookies, or small text files which include an anonymous unique identifier. Cookies are sent to a user’s browser from our service provider servers and are stored on the user’s computer hard drive. Sending a cookie to a user’s browser enables the collection of Non-Personal Information about that user and keep a record of the user’s preferences when utilizing our website, both on an individual and aggregate basis.  The website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website may not work properly.</w:t>
      </w:r>
    </w:p>
    <w:p w:rsidR="0011711B" w:rsidRPr="00E94253" w:rsidRDefault="0011711B" w:rsidP="00F544E2">
      <w:pPr>
        <w:spacing w:after="0" w:line="240" w:lineRule="auto"/>
        <w:jc w:val="both"/>
        <w:rPr>
          <w:rFonts w:cs="Calibri"/>
        </w:rPr>
      </w:pPr>
    </w:p>
    <w:p w:rsidR="003C3C64" w:rsidRPr="00E94253" w:rsidRDefault="00132D4A" w:rsidP="00F544E2">
      <w:pPr>
        <w:spacing w:after="0" w:line="240" w:lineRule="auto"/>
        <w:jc w:val="both"/>
        <w:rPr>
          <w:rFonts w:cs="Calibri"/>
        </w:rPr>
      </w:pPr>
      <w:r w:rsidRPr="00E94253">
        <w:rPr>
          <w:rFonts w:cs="Calibri"/>
          <w:i/>
        </w:rPr>
        <w:t>By using our website, you agree that we can place these types of cookies on your device</w:t>
      </w:r>
      <w:r w:rsidRPr="00E94253">
        <w:rPr>
          <w:rFonts w:cs="Calibri"/>
        </w:rPr>
        <w:t xml:space="preserve">. Your browser will give you the option of preventing websites using cookies, or deleting cookies that have been accepted.  </w:t>
      </w:r>
      <w:r w:rsidR="003C3C64" w:rsidRPr="00E94253">
        <w:rPr>
          <w:rFonts w:cs="Calibri"/>
        </w:rPr>
        <w:t>This banner will usually appear across the bottom of the website.</w:t>
      </w:r>
    </w:p>
    <w:p w:rsidR="003C3C64" w:rsidRPr="00E94253" w:rsidRDefault="003C3C64" w:rsidP="00F544E2">
      <w:pPr>
        <w:spacing w:after="0" w:line="240" w:lineRule="auto"/>
        <w:jc w:val="both"/>
        <w:rPr>
          <w:rFonts w:cs="Calibri"/>
        </w:rPr>
      </w:pPr>
    </w:p>
    <w:p w:rsidR="003C3C64" w:rsidRPr="00E94253" w:rsidRDefault="00F70AFA" w:rsidP="00F544E2">
      <w:pPr>
        <w:spacing w:after="0" w:line="240" w:lineRule="auto"/>
        <w:jc w:val="both"/>
        <w:rPr>
          <w:rFonts w:cs="Calibri"/>
        </w:rPr>
      </w:pPr>
      <w:r w:rsidRPr="00E94253">
        <w:rPr>
          <w:rFonts w:cs="Calibri"/>
          <w:noProof/>
          <w:lang w:eastAsia="en-IE"/>
        </w:rPr>
        <w:drawing>
          <wp:inline distT="0" distB="0" distL="0" distR="0">
            <wp:extent cx="6008039" cy="365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8039" cy="365760"/>
                    </a:xfrm>
                    <a:prstGeom prst="rect">
                      <a:avLst/>
                    </a:prstGeom>
                    <a:noFill/>
                    <a:ln w="9525">
                      <a:noFill/>
                      <a:miter lim="800000"/>
                      <a:headEnd/>
                      <a:tailEnd/>
                    </a:ln>
                  </pic:spPr>
                </pic:pic>
              </a:graphicData>
            </a:graphic>
          </wp:inline>
        </w:drawing>
      </w:r>
    </w:p>
    <w:p w:rsidR="003C3C64" w:rsidRPr="00E94253" w:rsidRDefault="003C3C64" w:rsidP="00F544E2">
      <w:pPr>
        <w:spacing w:after="0" w:line="240" w:lineRule="auto"/>
        <w:jc w:val="both"/>
        <w:rPr>
          <w:rFonts w:cs="Calibri"/>
        </w:rPr>
      </w:pPr>
    </w:p>
    <w:p w:rsidR="00D274C0" w:rsidRPr="00E94253" w:rsidRDefault="00132D4A" w:rsidP="00F544E2">
      <w:pPr>
        <w:spacing w:after="0" w:line="240" w:lineRule="auto"/>
        <w:jc w:val="both"/>
        <w:rPr>
          <w:rFonts w:cs="Calibri"/>
        </w:rPr>
      </w:pPr>
      <w:r w:rsidRPr="00E94253">
        <w:rPr>
          <w:rFonts w:cs="Calibri"/>
        </w:rPr>
        <w:t>Your browser’s help service or help manual will show you how this is done. If you do not want your browser to accept cookies, you can “turn off” the cookie acceptance setting on your browser setting</w:t>
      </w:r>
      <w:r w:rsidR="00BC7659" w:rsidRPr="00E94253">
        <w:rPr>
          <w:rFonts w:cs="Calibri"/>
        </w:rPr>
        <w:t>.  H</w:t>
      </w:r>
      <w:r w:rsidRPr="00E94253">
        <w:rPr>
          <w:rFonts w:cs="Calibri"/>
        </w:rPr>
        <w:t>owever</w:t>
      </w:r>
      <w:r w:rsidR="004569CA">
        <w:rPr>
          <w:rFonts w:cs="Calibri"/>
        </w:rPr>
        <w:t>,</w:t>
      </w:r>
      <w:r w:rsidRPr="00E94253">
        <w:rPr>
          <w:rFonts w:cs="Calibri"/>
        </w:rPr>
        <w:t xml:space="preserve"> you must note that this may stop </w:t>
      </w:r>
      <w:r w:rsidR="00FB3C5A" w:rsidRPr="00E94253">
        <w:rPr>
          <w:rFonts w:cs="Calibri"/>
        </w:rPr>
        <w:t xml:space="preserve">parts of </w:t>
      </w:r>
      <w:r w:rsidRPr="00E94253">
        <w:rPr>
          <w:rFonts w:cs="Calibri"/>
        </w:rPr>
        <w:t xml:space="preserve">our website from working properly on your device. If you do not change your browser settings to refuse cookies, our website will issue cookies when you </w:t>
      </w:r>
      <w:r w:rsidRPr="00E94253">
        <w:rPr>
          <w:rFonts w:cs="Calibri"/>
        </w:rPr>
        <w:lastRenderedPageBreak/>
        <w:t xml:space="preserve">visit our website. If you continue to use our website, you agree and consent to our use of cookies on your device.  </w:t>
      </w:r>
    </w:p>
    <w:p w:rsidR="00D274C0" w:rsidRPr="00E94253" w:rsidRDefault="00D274C0" w:rsidP="00F544E2">
      <w:pPr>
        <w:spacing w:after="0" w:line="240" w:lineRule="auto"/>
        <w:rPr>
          <w:rFonts w:cs="Calibri"/>
        </w:rPr>
      </w:pPr>
    </w:p>
    <w:p w:rsidR="00D274C0" w:rsidRPr="00E94253" w:rsidRDefault="00D274C0" w:rsidP="00F544E2">
      <w:pPr>
        <w:keepNext/>
        <w:spacing w:after="0" w:line="240" w:lineRule="auto"/>
        <w:rPr>
          <w:rFonts w:cs="Calibri"/>
          <w:b/>
        </w:rPr>
      </w:pPr>
      <w:r w:rsidRPr="00E94253">
        <w:rPr>
          <w:rFonts w:cs="Calibri"/>
          <w:b/>
        </w:rPr>
        <w:t>Security</w:t>
      </w:r>
      <w:r w:rsidR="003C3C64" w:rsidRPr="00E94253">
        <w:rPr>
          <w:rFonts w:cs="Calibri"/>
          <w:b/>
        </w:rPr>
        <w:t xml:space="preserve"> – how we protect information </w:t>
      </w:r>
    </w:p>
    <w:p w:rsidR="003C3C64" w:rsidRPr="00E94253" w:rsidRDefault="00177421" w:rsidP="003C3C64">
      <w:pPr>
        <w:spacing w:after="0" w:line="240" w:lineRule="auto"/>
        <w:rPr>
          <w:rFonts w:eastAsia="Times New Roman" w:cs="Calibri"/>
          <w:color w:val="000000"/>
        </w:rPr>
      </w:pPr>
      <w:proofErr w:type="spellStart"/>
      <w:r w:rsidRPr="00E94253">
        <w:rPr>
          <w:rFonts w:eastAsia="Times New Roman" w:cs="Calibri"/>
          <w:color w:val="000000"/>
        </w:rPr>
        <w:t>Weebly</w:t>
      </w:r>
      <w:proofErr w:type="spellEnd"/>
      <w:r w:rsidRPr="00E94253">
        <w:rPr>
          <w:rFonts w:eastAsia="Times New Roman" w:cs="Calibri"/>
          <w:color w:val="000000"/>
        </w:rPr>
        <w:t xml:space="preserve"> and our service providers</w:t>
      </w:r>
      <w:r w:rsidR="003C3C64" w:rsidRPr="00E94253">
        <w:rPr>
          <w:rFonts w:eastAsia="Times New Roman" w:cs="Calibri"/>
          <w:color w:val="000000"/>
        </w:rPr>
        <w:t xml:space="preserve"> implement reasonable precautions and follow industry best practices in order to protect your Non Personal Information and ensure that such Information is not accessed, disclosed, altered or destroyed.  However, these measures do not guarantee that your </w:t>
      </w:r>
      <w:r w:rsidR="004569CA">
        <w:rPr>
          <w:rFonts w:eastAsia="Times New Roman" w:cs="Calibri"/>
          <w:color w:val="000000"/>
        </w:rPr>
        <w:t xml:space="preserve">Non Personal </w:t>
      </w:r>
      <w:r w:rsidR="003C3C64" w:rsidRPr="00E94253">
        <w:rPr>
          <w:rFonts w:eastAsia="Times New Roman" w:cs="Calibri"/>
          <w:color w:val="000000"/>
        </w:rPr>
        <w:t>information will not be accessed, disclosed, altered or destroyed by breach of such precautions. By using our website, you acknowledge that you understand and agree to assume these risks.</w:t>
      </w:r>
    </w:p>
    <w:p w:rsidR="00D274C0" w:rsidRPr="00E94253" w:rsidRDefault="00D274C0" w:rsidP="00F544E2">
      <w:pPr>
        <w:spacing w:after="0" w:line="240" w:lineRule="auto"/>
        <w:rPr>
          <w:rFonts w:cs="Calibri"/>
        </w:rPr>
      </w:pPr>
    </w:p>
    <w:p w:rsidR="000F30FA" w:rsidRPr="00E94253" w:rsidRDefault="000F30FA" w:rsidP="000F30FA">
      <w:pPr>
        <w:spacing w:after="0" w:line="240" w:lineRule="auto"/>
        <w:rPr>
          <w:rFonts w:cs="Calibri"/>
          <w:b/>
        </w:rPr>
      </w:pPr>
      <w:r w:rsidRPr="00E94253">
        <w:rPr>
          <w:rFonts w:cs="Calibri"/>
          <w:b/>
        </w:rPr>
        <w:t xml:space="preserve">Retention </w:t>
      </w:r>
    </w:p>
    <w:p w:rsidR="000F30FA" w:rsidRPr="00E94253" w:rsidRDefault="000F30FA" w:rsidP="000F30FA">
      <w:pPr>
        <w:spacing w:after="0" w:line="240" w:lineRule="auto"/>
        <w:jc w:val="both"/>
        <w:rPr>
          <w:rFonts w:cs="Calibri"/>
        </w:rPr>
      </w:pPr>
      <w:r w:rsidRPr="00E94253">
        <w:rPr>
          <w:rFonts w:cs="Calibri"/>
        </w:rPr>
        <w:t xml:space="preserve">We do not retain your non personal data for longer than it is necessary.  </w:t>
      </w:r>
    </w:p>
    <w:p w:rsidR="000F30FA" w:rsidRPr="00E94253" w:rsidRDefault="000F30FA" w:rsidP="000F2191">
      <w:pPr>
        <w:spacing w:after="0" w:line="240" w:lineRule="auto"/>
        <w:rPr>
          <w:rFonts w:eastAsia="Times New Roman" w:cs="Calibri"/>
          <w:b/>
          <w:color w:val="000000"/>
        </w:rPr>
      </w:pPr>
    </w:p>
    <w:p w:rsidR="000F2191" w:rsidRPr="00E94253" w:rsidRDefault="000F30FA" w:rsidP="000F2191">
      <w:pPr>
        <w:spacing w:after="0" w:line="240" w:lineRule="auto"/>
        <w:rPr>
          <w:rFonts w:eastAsia="Times New Roman" w:cs="Calibri"/>
          <w:b/>
          <w:color w:val="000000"/>
        </w:rPr>
      </w:pPr>
      <w:proofErr w:type="spellStart"/>
      <w:r w:rsidRPr="00E94253">
        <w:rPr>
          <w:rFonts w:eastAsia="Times New Roman" w:cs="Calibri"/>
          <w:b/>
          <w:color w:val="000000"/>
        </w:rPr>
        <w:t>Weebly</w:t>
      </w:r>
      <w:proofErr w:type="spellEnd"/>
    </w:p>
    <w:p w:rsidR="000F2191" w:rsidRPr="00E94253" w:rsidRDefault="000F2191" w:rsidP="000F2191">
      <w:pPr>
        <w:spacing w:after="0" w:line="240" w:lineRule="auto"/>
        <w:rPr>
          <w:rFonts w:eastAsia="Times New Roman" w:cs="Calibri"/>
          <w:color w:val="000000"/>
        </w:rPr>
      </w:pPr>
      <w:r w:rsidRPr="00E94253">
        <w:rPr>
          <w:rFonts w:eastAsia="Times New Roman" w:cs="Calibri"/>
          <w:color w:val="000000"/>
        </w:rPr>
        <w:t xml:space="preserve">Our </w:t>
      </w:r>
      <w:r w:rsidR="000D5C45" w:rsidRPr="00E94253">
        <w:rPr>
          <w:rFonts w:eastAsia="Times New Roman" w:cs="Calibri"/>
          <w:color w:val="000000"/>
        </w:rPr>
        <w:t>website</w:t>
      </w:r>
      <w:r w:rsidRPr="00E94253">
        <w:rPr>
          <w:rFonts w:eastAsia="Times New Roman" w:cs="Calibri"/>
          <w:color w:val="000000"/>
        </w:rPr>
        <w:t xml:space="preserve"> is hosted by </w:t>
      </w:r>
      <w:proofErr w:type="spellStart"/>
      <w:r w:rsidRPr="00E94253">
        <w:rPr>
          <w:rFonts w:eastAsia="Times New Roman" w:cs="Calibri"/>
          <w:color w:val="000000"/>
        </w:rPr>
        <w:t>Weebly</w:t>
      </w:r>
      <w:proofErr w:type="spellEnd"/>
      <w:r w:rsidRPr="00E94253">
        <w:rPr>
          <w:rFonts w:eastAsia="Times New Roman" w:cs="Calibri"/>
          <w:color w:val="000000"/>
        </w:rPr>
        <w:t>, Inc. (“</w:t>
      </w:r>
      <w:proofErr w:type="spellStart"/>
      <w:r w:rsidRPr="00E94253">
        <w:rPr>
          <w:rFonts w:eastAsia="Times New Roman" w:cs="Calibri"/>
          <w:color w:val="000000"/>
        </w:rPr>
        <w:t>Weebly</w:t>
      </w:r>
      <w:proofErr w:type="spellEnd"/>
      <w:r w:rsidRPr="00E94253">
        <w:rPr>
          <w:rFonts w:eastAsia="Times New Roman" w:cs="Calibri"/>
          <w:color w:val="000000"/>
        </w:rPr>
        <w:t xml:space="preserve">”).  </w:t>
      </w:r>
      <w:proofErr w:type="spellStart"/>
      <w:r w:rsidRPr="00E94253">
        <w:rPr>
          <w:rFonts w:eastAsia="Times New Roman" w:cs="Calibri"/>
          <w:color w:val="000000"/>
        </w:rPr>
        <w:t>Weebly</w:t>
      </w:r>
      <w:proofErr w:type="spellEnd"/>
      <w:r w:rsidRPr="00E94253">
        <w:rPr>
          <w:rFonts w:eastAsia="Times New Roman" w:cs="Calibri"/>
          <w:color w:val="000000"/>
        </w:rPr>
        <w:t xml:space="preserve"> provides us with the online </w:t>
      </w:r>
      <w:r w:rsidR="000D5C45" w:rsidRPr="00E94253">
        <w:rPr>
          <w:rFonts w:eastAsia="Times New Roman" w:cs="Calibri"/>
          <w:color w:val="000000"/>
        </w:rPr>
        <w:t>website building platform</w:t>
      </w:r>
      <w:r w:rsidRPr="00E94253">
        <w:rPr>
          <w:rFonts w:eastAsia="Times New Roman" w:cs="Calibri"/>
          <w:color w:val="000000"/>
        </w:rPr>
        <w:t xml:space="preserve"> that allows us to provide the </w:t>
      </w:r>
      <w:r w:rsidR="000D5C45" w:rsidRPr="00E94253">
        <w:rPr>
          <w:rFonts w:eastAsia="Times New Roman" w:cs="Calibri"/>
          <w:color w:val="000000"/>
        </w:rPr>
        <w:t>website</w:t>
      </w:r>
      <w:r w:rsidRPr="00E94253">
        <w:rPr>
          <w:rFonts w:eastAsia="Times New Roman" w:cs="Calibri"/>
          <w:color w:val="000000"/>
        </w:rPr>
        <w:t xml:space="preserve"> to you.  Your information</w:t>
      </w:r>
      <w:r w:rsidR="000D5C45" w:rsidRPr="00E94253">
        <w:rPr>
          <w:rFonts w:eastAsia="Times New Roman" w:cs="Calibri"/>
          <w:color w:val="000000"/>
        </w:rPr>
        <w:t xml:space="preserve">, only non personal information, </w:t>
      </w:r>
      <w:r w:rsidRPr="00E94253">
        <w:rPr>
          <w:rFonts w:eastAsia="Times New Roman" w:cs="Calibri"/>
          <w:color w:val="000000"/>
        </w:rPr>
        <w:t xml:space="preserve">may be stored through </w:t>
      </w:r>
      <w:proofErr w:type="spellStart"/>
      <w:r w:rsidRPr="00E94253">
        <w:rPr>
          <w:rFonts w:eastAsia="Times New Roman" w:cs="Calibri"/>
          <w:color w:val="000000"/>
        </w:rPr>
        <w:t>Weebly’s</w:t>
      </w:r>
      <w:proofErr w:type="spellEnd"/>
      <w:r w:rsidRPr="00E94253">
        <w:rPr>
          <w:rFonts w:eastAsia="Times New Roman" w:cs="Calibri"/>
          <w:color w:val="000000"/>
        </w:rPr>
        <w:t xml:space="preserve"> servers.  By using the </w:t>
      </w:r>
      <w:r w:rsidR="000D5C45" w:rsidRPr="00E94253">
        <w:rPr>
          <w:rFonts w:eastAsia="Times New Roman" w:cs="Calibri"/>
          <w:color w:val="000000"/>
        </w:rPr>
        <w:t>website</w:t>
      </w:r>
      <w:r w:rsidRPr="00E94253">
        <w:rPr>
          <w:rFonts w:eastAsia="Times New Roman" w:cs="Calibri"/>
          <w:color w:val="000000"/>
        </w:rPr>
        <w:t xml:space="preserve">, you consent to </w:t>
      </w:r>
      <w:proofErr w:type="spellStart"/>
      <w:r w:rsidRPr="00E94253">
        <w:rPr>
          <w:rFonts w:eastAsia="Times New Roman" w:cs="Calibri"/>
          <w:color w:val="000000"/>
        </w:rPr>
        <w:t>Weebly’s</w:t>
      </w:r>
      <w:proofErr w:type="spellEnd"/>
      <w:r w:rsidRPr="00E94253">
        <w:rPr>
          <w:rFonts w:eastAsia="Times New Roman" w:cs="Calibri"/>
          <w:color w:val="000000"/>
        </w:rPr>
        <w:t xml:space="preserve"> collection, disclosure, storage, and use of your </w:t>
      </w:r>
      <w:r w:rsidR="000D5C45" w:rsidRPr="00E94253">
        <w:rPr>
          <w:rFonts w:eastAsia="Times New Roman" w:cs="Calibri"/>
          <w:color w:val="000000"/>
        </w:rPr>
        <w:t>Non Personal</w:t>
      </w:r>
      <w:r w:rsidRPr="00E94253">
        <w:rPr>
          <w:rFonts w:eastAsia="Times New Roman" w:cs="Calibri"/>
          <w:color w:val="000000"/>
        </w:rPr>
        <w:t xml:space="preserve"> Information in accordance with </w:t>
      </w:r>
      <w:proofErr w:type="spellStart"/>
      <w:r w:rsidRPr="00E94253">
        <w:rPr>
          <w:rFonts w:eastAsia="Times New Roman" w:cs="Calibri"/>
          <w:color w:val="000000"/>
        </w:rPr>
        <w:t>Weebly’s</w:t>
      </w:r>
      <w:proofErr w:type="spellEnd"/>
      <w:r w:rsidRPr="00E94253">
        <w:rPr>
          <w:rFonts w:eastAsia="Times New Roman" w:cs="Calibri"/>
          <w:color w:val="000000"/>
        </w:rPr>
        <w:t xml:space="preserve"> privacy policy available at https://www.weebly.com/privacy.   </w:t>
      </w:r>
    </w:p>
    <w:p w:rsidR="000D5C45" w:rsidRPr="00E94253" w:rsidRDefault="000D5C45" w:rsidP="000D5C45">
      <w:pPr>
        <w:spacing w:after="0" w:line="240" w:lineRule="auto"/>
        <w:rPr>
          <w:rFonts w:eastAsia="Times New Roman" w:cs="Calibri"/>
          <w:color w:val="000000"/>
        </w:rPr>
      </w:pPr>
    </w:p>
    <w:p w:rsidR="000D5C45" w:rsidRPr="00E94253" w:rsidRDefault="000F30FA" w:rsidP="000D5C45">
      <w:pPr>
        <w:spacing w:after="0" w:line="240" w:lineRule="auto"/>
        <w:rPr>
          <w:rFonts w:eastAsia="Times New Roman" w:cs="Calibri"/>
          <w:b/>
          <w:color w:val="000000"/>
        </w:rPr>
      </w:pPr>
      <w:r w:rsidRPr="00E94253">
        <w:rPr>
          <w:rFonts w:eastAsia="Times New Roman" w:cs="Calibri"/>
          <w:b/>
          <w:color w:val="000000"/>
        </w:rPr>
        <w:t xml:space="preserve">Links </w:t>
      </w:r>
      <w:proofErr w:type="gramStart"/>
      <w:r w:rsidRPr="00E94253">
        <w:rPr>
          <w:rFonts w:eastAsia="Times New Roman" w:cs="Calibri"/>
          <w:b/>
          <w:color w:val="000000"/>
        </w:rPr>
        <w:t>To</w:t>
      </w:r>
      <w:proofErr w:type="gramEnd"/>
      <w:r w:rsidRPr="00E94253">
        <w:rPr>
          <w:rFonts w:eastAsia="Times New Roman" w:cs="Calibri"/>
          <w:b/>
          <w:color w:val="000000"/>
        </w:rPr>
        <w:t xml:space="preserve"> Other Websites</w:t>
      </w:r>
    </w:p>
    <w:p w:rsidR="004569CA" w:rsidRDefault="000D5C45" w:rsidP="000F30FA">
      <w:pPr>
        <w:spacing w:after="0" w:line="240" w:lineRule="auto"/>
        <w:rPr>
          <w:rFonts w:eastAsia="Times New Roman" w:cs="Calibri"/>
          <w:color w:val="000000"/>
        </w:rPr>
      </w:pPr>
      <w:r w:rsidRPr="00E94253">
        <w:rPr>
          <w:rFonts w:eastAsia="Times New Roman" w:cs="Calibri"/>
          <w:color w:val="000000"/>
        </w:rPr>
        <w:t>On our website, we may provide links to other useful websites. However, we are not responsible for the privacy practices employed by those websites or the information or content they contain. This Privacy Policy applies solely to informa</w:t>
      </w:r>
      <w:r w:rsidR="00D917B8" w:rsidRPr="00E94253">
        <w:rPr>
          <w:rFonts w:eastAsia="Times New Roman" w:cs="Calibri"/>
          <w:color w:val="000000"/>
        </w:rPr>
        <w:t>tion collected by us through our website</w:t>
      </w:r>
      <w:r w:rsidRPr="00E94253">
        <w:rPr>
          <w:rFonts w:eastAsia="Times New Roman" w:cs="Calibri"/>
          <w:color w:val="000000"/>
        </w:rPr>
        <w:t xml:space="preserve">. Therefore, this Privacy Policy does not apply to your use of a third-party website accessed by selecting a link </w:t>
      </w:r>
      <w:r w:rsidR="00D917B8" w:rsidRPr="00E94253">
        <w:rPr>
          <w:rFonts w:eastAsia="Times New Roman" w:cs="Calibri"/>
          <w:color w:val="000000"/>
        </w:rPr>
        <w:t>on our website</w:t>
      </w:r>
      <w:r w:rsidRPr="00E94253">
        <w:rPr>
          <w:rFonts w:eastAsia="Times New Roman" w:cs="Calibri"/>
          <w:color w:val="000000"/>
        </w:rPr>
        <w:t xml:space="preserve">. To the extent that you access or use the </w:t>
      </w:r>
      <w:r w:rsidR="000F30FA" w:rsidRPr="00E94253">
        <w:rPr>
          <w:rFonts w:eastAsia="Times New Roman" w:cs="Calibri"/>
          <w:color w:val="000000"/>
        </w:rPr>
        <w:t>website</w:t>
      </w:r>
      <w:r w:rsidRPr="00E94253">
        <w:rPr>
          <w:rFonts w:eastAsia="Times New Roman" w:cs="Calibri"/>
          <w:color w:val="000000"/>
        </w:rPr>
        <w:t xml:space="preserv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4569CA" w:rsidRDefault="004569CA" w:rsidP="000F30FA">
      <w:pPr>
        <w:spacing w:after="0" w:line="240" w:lineRule="auto"/>
        <w:rPr>
          <w:rFonts w:eastAsia="Times New Roman" w:cs="Calibri"/>
          <w:color w:val="000000"/>
        </w:rPr>
      </w:pPr>
    </w:p>
    <w:p w:rsidR="000F30FA" w:rsidRPr="00E94253" w:rsidRDefault="000F30FA" w:rsidP="000F30FA">
      <w:pPr>
        <w:spacing w:after="0" w:line="240" w:lineRule="auto"/>
        <w:rPr>
          <w:rFonts w:eastAsia="Times New Roman" w:cs="Calibri"/>
          <w:b/>
          <w:color w:val="000000"/>
        </w:rPr>
      </w:pPr>
      <w:r w:rsidRPr="00E94253">
        <w:rPr>
          <w:rFonts w:eastAsia="Times New Roman" w:cs="Calibri"/>
          <w:b/>
          <w:color w:val="000000"/>
        </w:rPr>
        <w:t xml:space="preserve">Changes </w:t>
      </w:r>
      <w:proofErr w:type="gramStart"/>
      <w:r w:rsidRPr="00E94253">
        <w:rPr>
          <w:rFonts w:eastAsia="Times New Roman" w:cs="Calibri"/>
          <w:b/>
          <w:color w:val="000000"/>
        </w:rPr>
        <w:t>To</w:t>
      </w:r>
      <w:proofErr w:type="gramEnd"/>
      <w:r w:rsidRPr="00E94253">
        <w:rPr>
          <w:rFonts w:eastAsia="Times New Roman" w:cs="Calibri"/>
          <w:b/>
          <w:color w:val="000000"/>
        </w:rPr>
        <w:t xml:space="preserve"> Our Privacy Policy</w:t>
      </w:r>
    </w:p>
    <w:p w:rsidR="000F30FA" w:rsidRPr="00E94253" w:rsidRDefault="000F30FA" w:rsidP="000F30FA">
      <w:pPr>
        <w:spacing w:after="0" w:line="240" w:lineRule="auto"/>
        <w:rPr>
          <w:rFonts w:eastAsia="Times New Roman" w:cs="Calibri"/>
          <w:color w:val="000000"/>
        </w:rPr>
      </w:pPr>
    </w:p>
    <w:p w:rsidR="000F30FA" w:rsidRPr="00E94253" w:rsidRDefault="00535D82" w:rsidP="000F30FA">
      <w:pPr>
        <w:spacing w:after="0" w:line="240" w:lineRule="auto"/>
        <w:rPr>
          <w:rFonts w:eastAsia="Times New Roman" w:cs="Calibri"/>
          <w:color w:val="000000"/>
        </w:rPr>
      </w:pPr>
      <w:r w:rsidRPr="00E94253">
        <w:rPr>
          <w:rFonts w:eastAsia="Times New Roman" w:cs="Calibri"/>
          <w:color w:val="000000"/>
        </w:rPr>
        <w:t>Tang National School</w:t>
      </w:r>
      <w:r w:rsidR="000F30FA" w:rsidRPr="00E94253">
        <w:rPr>
          <w:rFonts w:eastAsia="Times New Roman" w:cs="Calibri"/>
          <w:color w:val="000000"/>
        </w:rPr>
        <w:t xml:space="preserve">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website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w:t>
      </w:r>
    </w:p>
    <w:p w:rsidR="000F30FA" w:rsidRPr="00E94253" w:rsidRDefault="000F30FA" w:rsidP="000F30FA">
      <w:pPr>
        <w:spacing w:after="0" w:line="240" w:lineRule="auto"/>
        <w:rPr>
          <w:rFonts w:eastAsia="Times New Roman" w:cs="Calibri"/>
          <w:color w:val="000000"/>
        </w:rPr>
      </w:pPr>
    </w:p>
    <w:p w:rsidR="000F30FA" w:rsidRPr="00E94253" w:rsidRDefault="004E3483" w:rsidP="000F30FA">
      <w:pPr>
        <w:spacing w:after="0" w:line="240" w:lineRule="auto"/>
        <w:rPr>
          <w:rFonts w:eastAsia="Times New Roman" w:cs="Calibri"/>
          <w:b/>
          <w:color w:val="000000"/>
        </w:rPr>
      </w:pPr>
      <w:r w:rsidRPr="00E94253">
        <w:rPr>
          <w:rFonts w:eastAsia="Times New Roman" w:cs="Calibri"/>
          <w:b/>
          <w:color w:val="000000"/>
        </w:rPr>
        <w:t xml:space="preserve">Merger </w:t>
      </w:r>
      <w:proofErr w:type="gramStart"/>
      <w:r w:rsidRPr="00E94253">
        <w:rPr>
          <w:rFonts w:eastAsia="Times New Roman" w:cs="Calibri"/>
          <w:b/>
          <w:color w:val="000000"/>
        </w:rPr>
        <w:t>Or</w:t>
      </w:r>
      <w:proofErr w:type="gramEnd"/>
      <w:r w:rsidRPr="00E94253">
        <w:rPr>
          <w:rFonts w:eastAsia="Times New Roman" w:cs="Calibri"/>
          <w:b/>
          <w:color w:val="000000"/>
        </w:rPr>
        <w:t xml:space="preserve"> Acquisition</w:t>
      </w:r>
    </w:p>
    <w:p w:rsidR="000F30FA" w:rsidRPr="00E94253" w:rsidRDefault="000F30FA" w:rsidP="000F30FA">
      <w:pPr>
        <w:spacing w:after="0" w:line="240" w:lineRule="auto"/>
        <w:rPr>
          <w:rFonts w:eastAsia="Times New Roman" w:cs="Calibri"/>
          <w:color w:val="000000"/>
        </w:rPr>
      </w:pPr>
    </w:p>
    <w:p w:rsidR="004E0A31" w:rsidRPr="00E94253" w:rsidRDefault="000F30FA" w:rsidP="000F30FA">
      <w:pPr>
        <w:spacing w:after="0" w:line="240" w:lineRule="auto"/>
        <w:rPr>
          <w:rFonts w:eastAsia="Times New Roman" w:cs="Calibri"/>
          <w:color w:val="000000"/>
        </w:rPr>
      </w:pPr>
      <w:r w:rsidRPr="00E94253">
        <w:rPr>
          <w:rFonts w:eastAsia="Times New Roman" w:cs="Calibri"/>
          <w:color w:val="000000"/>
        </w:rPr>
        <w:t xml:space="preserve">In the event </w:t>
      </w:r>
      <w:r w:rsidR="004E3483" w:rsidRPr="00E94253">
        <w:rPr>
          <w:rFonts w:eastAsia="Times New Roman" w:cs="Calibri"/>
          <w:color w:val="000000"/>
        </w:rPr>
        <w:t xml:space="preserve">that </w:t>
      </w:r>
      <w:proofErr w:type="spellStart"/>
      <w:r w:rsidRPr="00E94253">
        <w:rPr>
          <w:rFonts w:eastAsia="Times New Roman" w:cs="Calibri"/>
          <w:color w:val="000000"/>
        </w:rPr>
        <w:t>Weebly</w:t>
      </w:r>
      <w:proofErr w:type="spellEnd"/>
      <w:r w:rsidRPr="00E94253">
        <w:rPr>
          <w:rFonts w:eastAsia="Times New Roman" w:cs="Calibri"/>
          <w:color w:val="000000"/>
        </w:rPr>
        <w:t xml:space="preserve"> undergo a business transaction such as a merger, acquisition by another company, or sale of all or a portion of </w:t>
      </w:r>
      <w:r w:rsidR="004E3483" w:rsidRPr="00E94253">
        <w:rPr>
          <w:rFonts w:eastAsia="Times New Roman" w:cs="Calibri"/>
          <w:color w:val="000000"/>
        </w:rPr>
        <w:t>its</w:t>
      </w:r>
      <w:r w:rsidRPr="00E94253">
        <w:rPr>
          <w:rFonts w:eastAsia="Times New Roman" w:cs="Calibri"/>
          <w:color w:val="000000"/>
        </w:rPr>
        <w:t xml:space="preserve"> assets, your </w:t>
      </w:r>
      <w:r w:rsidR="004E3483" w:rsidRPr="00E94253">
        <w:rPr>
          <w:rFonts w:eastAsia="Times New Roman" w:cs="Calibri"/>
          <w:color w:val="000000"/>
        </w:rPr>
        <w:t xml:space="preserve">Non </w:t>
      </w:r>
      <w:r w:rsidRPr="00E94253">
        <w:rPr>
          <w:rFonts w:eastAsia="Times New Roman" w:cs="Calibri"/>
          <w:color w:val="000000"/>
        </w:rPr>
        <w:t xml:space="preserve">Personal Information may be among the assets transferred. You acknowledge and consent that such transfers may occur and are permitted by this Privacy Policy, and that any acquirer of </w:t>
      </w:r>
      <w:proofErr w:type="spellStart"/>
      <w:r w:rsidR="004E3483" w:rsidRPr="00E94253">
        <w:rPr>
          <w:rFonts w:eastAsia="Times New Roman" w:cs="Calibri"/>
          <w:color w:val="000000"/>
        </w:rPr>
        <w:t>Weebly’s</w:t>
      </w:r>
      <w:proofErr w:type="spellEnd"/>
      <w:r w:rsidR="004E3483" w:rsidRPr="00E94253">
        <w:rPr>
          <w:rFonts w:eastAsia="Times New Roman" w:cs="Calibri"/>
          <w:color w:val="000000"/>
        </w:rPr>
        <w:t xml:space="preserve"> </w:t>
      </w:r>
      <w:r w:rsidRPr="00E94253">
        <w:rPr>
          <w:rFonts w:eastAsia="Times New Roman" w:cs="Calibri"/>
          <w:color w:val="000000"/>
        </w:rPr>
        <w:t xml:space="preserve">assets may continue to process your </w:t>
      </w:r>
      <w:r w:rsidR="004E3483" w:rsidRPr="00E94253">
        <w:rPr>
          <w:rFonts w:eastAsia="Times New Roman" w:cs="Calibri"/>
          <w:color w:val="000000"/>
        </w:rPr>
        <w:t xml:space="preserve">Non </w:t>
      </w:r>
      <w:r w:rsidRPr="00E94253">
        <w:rPr>
          <w:rFonts w:eastAsia="Times New Roman" w:cs="Calibri"/>
          <w:color w:val="000000"/>
        </w:rPr>
        <w:t xml:space="preserve">Personal Information as set forth in this Privacy Policy. If our information practices change at any time in the future, we will post the policy changes here so that you may opt out of the new </w:t>
      </w:r>
      <w:r w:rsidRPr="00E94253">
        <w:rPr>
          <w:rFonts w:eastAsia="Times New Roman" w:cs="Calibri"/>
          <w:color w:val="000000"/>
        </w:rPr>
        <w:lastRenderedPageBreak/>
        <w:t>information practices. We suggest that you check this Privacy Policy periodically if you are concerned about how your information is used.</w:t>
      </w:r>
    </w:p>
    <w:p w:rsidR="004E3483" w:rsidRPr="00E94253" w:rsidRDefault="004E3483" w:rsidP="000F30FA">
      <w:pPr>
        <w:spacing w:after="0" w:line="240" w:lineRule="auto"/>
        <w:rPr>
          <w:rFonts w:cs="Calibri"/>
        </w:rPr>
      </w:pPr>
    </w:p>
    <w:p w:rsidR="00684D23" w:rsidRPr="00E94253" w:rsidRDefault="00C97767" w:rsidP="00F544E2">
      <w:pPr>
        <w:spacing w:after="0" w:line="240" w:lineRule="auto"/>
        <w:rPr>
          <w:rFonts w:cs="Calibri"/>
          <w:b/>
        </w:rPr>
      </w:pPr>
      <w:r w:rsidRPr="00E94253">
        <w:rPr>
          <w:rFonts w:cs="Calibri"/>
          <w:b/>
        </w:rPr>
        <w:t xml:space="preserve">Contacting Us </w:t>
      </w:r>
    </w:p>
    <w:p w:rsidR="00C97767" w:rsidRPr="00E94253" w:rsidRDefault="00C97767" w:rsidP="00F544E2">
      <w:pPr>
        <w:spacing w:after="0" w:line="240" w:lineRule="auto"/>
        <w:jc w:val="both"/>
        <w:rPr>
          <w:rFonts w:cs="Calibri"/>
        </w:rPr>
      </w:pPr>
      <w:r w:rsidRPr="00E94253">
        <w:rPr>
          <w:rFonts w:cs="Calibri"/>
        </w:rPr>
        <w:t>If you are concerned about how your</w:t>
      </w:r>
      <w:r w:rsidR="00177421" w:rsidRPr="00E94253">
        <w:rPr>
          <w:rFonts w:cs="Calibri"/>
        </w:rPr>
        <w:t xml:space="preserve"> non</w:t>
      </w:r>
      <w:r w:rsidRPr="00E94253">
        <w:rPr>
          <w:rFonts w:cs="Calibri"/>
        </w:rPr>
        <w:t xml:space="preserve"> persona</w:t>
      </w:r>
      <w:r w:rsidR="00132D4A" w:rsidRPr="00E94253">
        <w:rPr>
          <w:rFonts w:cs="Calibri"/>
        </w:rPr>
        <w:t>l</w:t>
      </w:r>
      <w:r w:rsidRPr="00E94253">
        <w:rPr>
          <w:rFonts w:cs="Calibri"/>
        </w:rPr>
        <w:t xml:space="preserve"> data is processed by our website</w:t>
      </w:r>
      <w:r w:rsidR="00177421" w:rsidRPr="00E94253">
        <w:rPr>
          <w:rFonts w:cs="Calibri"/>
        </w:rPr>
        <w:t xml:space="preserve"> or </w:t>
      </w:r>
      <w:proofErr w:type="spellStart"/>
      <w:r w:rsidR="00177421" w:rsidRPr="00E94253">
        <w:rPr>
          <w:rFonts w:cs="Calibri"/>
        </w:rPr>
        <w:t>weebly</w:t>
      </w:r>
      <w:proofErr w:type="spellEnd"/>
      <w:r w:rsidRPr="00E94253">
        <w:rPr>
          <w:rFonts w:cs="Calibri"/>
        </w:rPr>
        <w:t xml:space="preserve">, please do not hesitate to bring these concerns to our attention using the contact details below: </w:t>
      </w:r>
    </w:p>
    <w:p w:rsidR="00C97767" w:rsidRPr="00E94253" w:rsidRDefault="0059010C" w:rsidP="00F544E2">
      <w:pPr>
        <w:spacing w:after="0" w:line="240" w:lineRule="auto"/>
        <w:rPr>
          <w:rFonts w:cs="Calibri"/>
        </w:rPr>
      </w:pPr>
      <w:r w:rsidRPr="00E94253">
        <w:rPr>
          <w:rFonts w:cs="Calibri"/>
        </w:rPr>
        <w:br/>
      </w:r>
      <w:r w:rsidR="00177421" w:rsidRPr="00E94253">
        <w:rPr>
          <w:rFonts w:cs="Calibri"/>
        </w:rPr>
        <w:t>Chairperson of the Board of Management</w:t>
      </w:r>
      <w:r w:rsidR="00535D82" w:rsidRPr="00E94253">
        <w:rPr>
          <w:rFonts w:cs="Calibri"/>
        </w:rPr>
        <w:t>,</w:t>
      </w:r>
      <w:r w:rsidR="00177421" w:rsidRPr="00E94253">
        <w:rPr>
          <w:rFonts w:cs="Calibri"/>
        </w:rPr>
        <w:t xml:space="preserve"> </w:t>
      </w:r>
    </w:p>
    <w:p w:rsidR="00C97767" w:rsidRPr="00E94253" w:rsidRDefault="00535D82" w:rsidP="00F544E2">
      <w:pPr>
        <w:spacing w:after="0" w:line="240" w:lineRule="auto"/>
        <w:rPr>
          <w:rFonts w:cs="Calibri"/>
        </w:rPr>
      </w:pPr>
      <w:r w:rsidRPr="00E94253">
        <w:rPr>
          <w:rFonts w:cs="Calibri"/>
        </w:rPr>
        <w:t>Tang National School,</w:t>
      </w:r>
      <w:r w:rsidR="00207550" w:rsidRPr="00E94253">
        <w:rPr>
          <w:rFonts w:cs="Calibri"/>
        </w:rPr>
        <w:t xml:space="preserve"> </w:t>
      </w:r>
    </w:p>
    <w:p w:rsidR="00535D82" w:rsidRPr="00E94253" w:rsidRDefault="00535D82" w:rsidP="005A2751">
      <w:pPr>
        <w:spacing w:after="0" w:line="240" w:lineRule="auto"/>
        <w:rPr>
          <w:rFonts w:cs="Calibri"/>
        </w:rPr>
      </w:pPr>
      <w:r w:rsidRPr="00E94253">
        <w:rPr>
          <w:rFonts w:cs="Calibri"/>
        </w:rPr>
        <w:t>Tang,</w:t>
      </w:r>
    </w:p>
    <w:p w:rsidR="00177421" w:rsidRPr="00E94253" w:rsidRDefault="00535D82" w:rsidP="005A2751">
      <w:pPr>
        <w:spacing w:after="0" w:line="240" w:lineRule="auto"/>
        <w:rPr>
          <w:rFonts w:cs="Calibri"/>
        </w:rPr>
      </w:pPr>
      <w:proofErr w:type="spellStart"/>
      <w:r w:rsidRPr="00E94253">
        <w:rPr>
          <w:rFonts w:cs="Calibri"/>
        </w:rPr>
        <w:t>Ballymahon</w:t>
      </w:r>
      <w:proofErr w:type="spellEnd"/>
      <w:r w:rsidRPr="00E94253">
        <w:rPr>
          <w:rFonts w:cs="Calibri"/>
        </w:rPr>
        <w:t>,</w:t>
      </w:r>
    </w:p>
    <w:p w:rsidR="00177421" w:rsidRPr="00E94253" w:rsidRDefault="00177421" w:rsidP="005A2751">
      <w:pPr>
        <w:spacing w:after="0" w:line="240" w:lineRule="auto"/>
        <w:rPr>
          <w:rFonts w:cs="Calibri"/>
        </w:rPr>
      </w:pPr>
      <w:r w:rsidRPr="00E94253">
        <w:rPr>
          <w:rFonts w:cs="Calibri"/>
        </w:rPr>
        <w:t>Co Longford</w:t>
      </w:r>
      <w:r w:rsidR="00535D82" w:rsidRPr="00E94253">
        <w:rPr>
          <w:rFonts w:cs="Calibri"/>
        </w:rPr>
        <w:t>.</w:t>
      </w:r>
    </w:p>
    <w:p w:rsidR="00C97767" w:rsidRPr="00E94253" w:rsidRDefault="00C97767" w:rsidP="005A2751">
      <w:pPr>
        <w:spacing w:after="0" w:line="240" w:lineRule="auto"/>
        <w:rPr>
          <w:rFonts w:cs="Calibri"/>
        </w:rPr>
      </w:pPr>
    </w:p>
    <w:p w:rsidR="004E3483" w:rsidRPr="00E94253" w:rsidRDefault="0021501C" w:rsidP="004E3483">
      <w:pPr>
        <w:rPr>
          <w:rFonts w:eastAsia="Times New Roman" w:cs="Calibri"/>
          <w:color w:val="000000"/>
        </w:rPr>
      </w:pPr>
      <w:r w:rsidRPr="00E94253">
        <w:rPr>
          <w:rFonts w:cs="Calibri"/>
        </w:rPr>
        <w:t xml:space="preserve">Disclaimer: The information contained in the website of </w:t>
      </w:r>
      <w:r w:rsidR="00535D82" w:rsidRPr="00E94253">
        <w:rPr>
          <w:rFonts w:cs="Calibri"/>
        </w:rPr>
        <w:t>Tang National School</w:t>
      </w:r>
      <w:r w:rsidRPr="00E94253">
        <w:rPr>
          <w:rFonts w:cs="Calibri"/>
        </w:rPr>
        <w:t xml:space="preserve"> is, to the best of our knowledge, true and accurate at the time of publication. The contents of the website are for information purposes only and </w:t>
      </w:r>
      <w:r w:rsidR="00535D82" w:rsidRPr="00E94253">
        <w:rPr>
          <w:rFonts w:cs="Calibri"/>
        </w:rPr>
        <w:t>Tang National School</w:t>
      </w:r>
      <w:r w:rsidRPr="00E94253">
        <w:rPr>
          <w:rFonts w:cs="Calibri"/>
        </w:rPr>
        <w:t xml:space="preserve"> shall not be responsible for errors or omissions in these pages nor should it be liable for any loss or damage howsoever arising as a result of use of or reliance on this information whether authorised or not.</w:t>
      </w:r>
    </w:p>
    <w:p w:rsidR="004E3483" w:rsidRPr="00E94253" w:rsidRDefault="004E3483" w:rsidP="004E3483">
      <w:pPr>
        <w:rPr>
          <w:rFonts w:cs="Calibri"/>
        </w:rPr>
      </w:pPr>
      <w:r w:rsidRPr="00E94253">
        <w:rPr>
          <w:rFonts w:eastAsia="Times New Roman" w:cs="Calibri"/>
          <w:color w:val="000000"/>
        </w:rPr>
        <w:t>Last Updated: This Privac</w:t>
      </w:r>
      <w:r w:rsidR="00E94253">
        <w:rPr>
          <w:rFonts w:eastAsia="Times New Roman" w:cs="Calibri"/>
          <w:color w:val="000000"/>
        </w:rPr>
        <w:t xml:space="preserve">y Policy was last updated on </w:t>
      </w:r>
      <w:r w:rsidR="00895614">
        <w:rPr>
          <w:rFonts w:eastAsia="Times New Roman" w:cs="Calibri"/>
          <w:color w:val="000000"/>
        </w:rPr>
        <w:t>Wednesday, 14</w:t>
      </w:r>
      <w:r w:rsidR="00895614" w:rsidRPr="00895614">
        <w:rPr>
          <w:rFonts w:eastAsia="Times New Roman" w:cs="Calibri"/>
          <w:color w:val="000000"/>
          <w:vertAlign w:val="superscript"/>
        </w:rPr>
        <w:t>th</w:t>
      </w:r>
      <w:r w:rsidR="00895614">
        <w:rPr>
          <w:rFonts w:eastAsia="Times New Roman" w:cs="Calibri"/>
          <w:color w:val="000000"/>
        </w:rPr>
        <w:t xml:space="preserve"> June 2023</w:t>
      </w:r>
      <w:bookmarkStart w:id="0" w:name="_GoBack"/>
      <w:bookmarkEnd w:id="0"/>
      <w:r w:rsidRPr="00E94253">
        <w:rPr>
          <w:rFonts w:eastAsia="Times New Roman" w:cs="Calibri"/>
          <w:color w:val="000000"/>
        </w:rPr>
        <w:t>.</w:t>
      </w:r>
    </w:p>
    <w:p w:rsidR="004E3483" w:rsidRPr="00E94253" w:rsidRDefault="004E3483" w:rsidP="005A2751">
      <w:pPr>
        <w:spacing w:after="0" w:line="240" w:lineRule="auto"/>
      </w:pPr>
    </w:p>
    <w:sectPr w:rsidR="004E3483" w:rsidRPr="00E94253" w:rsidSect="00C60F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A4" w:rsidRDefault="00140FA4" w:rsidP="00636585">
      <w:pPr>
        <w:spacing w:after="0" w:line="240" w:lineRule="auto"/>
      </w:pPr>
      <w:r>
        <w:separator/>
      </w:r>
    </w:p>
  </w:endnote>
  <w:endnote w:type="continuationSeparator" w:id="0">
    <w:p w:rsidR="00140FA4" w:rsidRDefault="00140FA4" w:rsidP="00636585">
      <w:pPr>
        <w:spacing w:after="0" w:line="240" w:lineRule="auto"/>
      </w:pPr>
      <w:r>
        <w:continuationSeparator/>
      </w:r>
    </w:p>
  </w:endnote>
  <w:endnote w:type="continuationNotice" w:id="1">
    <w:p w:rsidR="00140FA4" w:rsidRDefault="00140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A4" w:rsidRDefault="00140FA4" w:rsidP="00636585">
      <w:pPr>
        <w:spacing w:after="0" w:line="240" w:lineRule="auto"/>
      </w:pPr>
      <w:r>
        <w:separator/>
      </w:r>
    </w:p>
  </w:footnote>
  <w:footnote w:type="continuationSeparator" w:id="0">
    <w:p w:rsidR="00140FA4" w:rsidRDefault="00140FA4" w:rsidP="00636585">
      <w:pPr>
        <w:spacing w:after="0" w:line="240" w:lineRule="auto"/>
      </w:pPr>
      <w:r>
        <w:continuationSeparator/>
      </w:r>
    </w:p>
  </w:footnote>
  <w:footnote w:type="continuationNotice" w:id="1">
    <w:p w:rsidR="00140FA4" w:rsidRDefault="00140FA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7B8" w:rsidRDefault="00535D82">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C0"/>
    <w:rsid w:val="00005E02"/>
    <w:rsid w:val="0002779F"/>
    <w:rsid w:val="00040677"/>
    <w:rsid w:val="000A3570"/>
    <w:rsid w:val="000A48DC"/>
    <w:rsid w:val="000B5F57"/>
    <w:rsid w:val="000D5C45"/>
    <w:rsid w:val="000F1203"/>
    <w:rsid w:val="000F2191"/>
    <w:rsid w:val="000F30FA"/>
    <w:rsid w:val="0011711B"/>
    <w:rsid w:val="00132D4A"/>
    <w:rsid w:val="00140FA4"/>
    <w:rsid w:val="00177421"/>
    <w:rsid w:val="001D4E4E"/>
    <w:rsid w:val="00207550"/>
    <w:rsid w:val="0021501C"/>
    <w:rsid w:val="00280D87"/>
    <w:rsid w:val="002A7D7A"/>
    <w:rsid w:val="002B6A24"/>
    <w:rsid w:val="002D0634"/>
    <w:rsid w:val="002F60EC"/>
    <w:rsid w:val="00361698"/>
    <w:rsid w:val="003C3C64"/>
    <w:rsid w:val="004376B3"/>
    <w:rsid w:val="004569CA"/>
    <w:rsid w:val="004615A9"/>
    <w:rsid w:val="004A2B70"/>
    <w:rsid w:val="004D2FC3"/>
    <w:rsid w:val="004E0A31"/>
    <w:rsid w:val="004E3483"/>
    <w:rsid w:val="00535D82"/>
    <w:rsid w:val="00536614"/>
    <w:rsid w:val="00547E2C"/>
    <w:rsid w:val="0059010C"/>
    <w:rsid w:val="005A2751"/>
    <w:rsid w:val="00636585"/>
    <w:rsid w:val="006421E5"/>
    <w:rsid w:val="00642372"/>
    <w:rsid w:val="00684D23"/>
    <w:rsid w:val="006B5A31"/>
    <w:rsid w:val="006D226E"/>
    <w:rsid w:val="006E254A"/>
    <w:rsid w:val="006F1F6F"/>
    <w:rsid w:val="00734D3C"/>
    <w:rsid w:val="0078110C"/>
    <w:rsid w:val="007B57EF"/>
    <w:rsid w:val="007C6CC4"/>
    <w:rsid w:val="0082643F"/>
    <w:rsid w:val="0084613C"/>
    <w:rsid w:val="008637C2"/>
    <w:rsid w:val="00895614"/>
    <w:rsid w:val="008F22E6"/>
    <w:rsid w:val="009026E1"/>
    <w:rsid w:val="00921053"/>
    <w:rsid w:val="009627E5"/>
    <w:rsid w:val="009768B2"/>
    <w:rsid w:val="009F4AC1"/>
    <w:rsid w:val="009F5197"/>
    <w:rsid w:val="00A32D7E"/>
    <w:rsid w:val="00AC0178"/>
    <w:rsid w:val="00BA533D"/>
    <w:rsid w:val="00BC660E"/>
    <w:rsid w:val="00BC7659"/>
    <w:rsid w:val="00BC7A15"/>
    <w:rsid w:val="00C23F7A"/>
    <w:rsid w:val="00C40573"/>
    <w:rsid w:val="00C60F46"/>
    <w:rsid w:val="00C97767"/>
    <w:rsid w:val="00CD4F6E"/>
    <w:rsid w:val="00D13B86"/>
    <w:rsid w:val="00D274C0"/>
    <w:rsid w:val="00D917B8"/>
    <w:rsid w:val="00DD51C9"/>
    <w:rsid w:val="00E17781"/>
    <w:rsid w:val="00E23640"/>
    <w:rsid w:val="00E317A2"/>
    <w:rsid w:val="00E33B94"/>
    <w:rsid w:val="00E85FD1"/>
    <w:rsid w:val="00E94253"/>
    <w:rsid w:val="00E9549A"/>
    <w:rsid w:val="00F11717"/>
    <w:rsid w:val="00F23845"/>
    <w:rsid w:val="00F3572E"/>
    <w:rsid w:val="00F544E2"/>
    <w:rsid w:val="00F67F4C"/>
    <w:rsid w:val="00F70AFA"/>
    <w:rsid w:val="00FA4E2A"/>
    <w:rsid w:val="00FB3C5A"/>
    <w:rsid w:val="00FB3EAE"/>
    <w:rsid w:val="00FE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702DA"/>
  <w15:docId w15:val="{EA63E911-4AB2-4DB3-BDC6-10303C41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46"/>
    <w:pPr>
      <w:spacing w:after="200" w:line="276" w:lineRule="auto"/>
    </w:pPr>
    <w:rPr>
      <w:sz w:val="22"/>
      <w:szCs w:val="22"/>
      <w:lang w:val="en-IE"/>
    </w:rPr>
  </w:style>
  <w:style w:type="paragraph" w:styleId="Heading1">
    <w:name w:val="heading 1"/>
    <w:aliases w:val="Main Heading"/>
    <w:basedOn w:val="Normal"/>
    <w:next w:val="Normal"/>
    <w:link w:val="Heading1Char"/>
    <w:qFormat/>
    <w:rsid w:val="00E94253"/>
    <w:pPr>
      <w:keepNext/>
      <w:keepLines/>
      <w:spacing w:after="0" w:line="240" w:lineRule="auto"/>
      <w:jc w:val="center"/>
      <w:outlineLvl w:val="0"/>
    </w:pPr>
    <w:rPr>
      <w:rFonts w:ascii="Verdana" w:eastAsiaTheme="majorEastAsia" w:hAnsi="Verdana" w:cstheme="majorBidi"/>
      <w:b/>
      <w:caps/>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74C0"/>
    <w:rPr>
      <w:color w:val="0000FF"/>
      <w:u w:val="single"/>
    </w:rPr>
  </w:style>
  <w:style w:type="paragraph" w:styleId="Header">
    <w:name w:val="header"/>
    <w:basedOn w:val="Normal"/>
    <w:link w:val="HeaderChar"/>
    <w:uiPriority w:val="99"/>
    <w:unhideWhenUsed/>
    <w:rsid w:val="00636585"/>
    <w:pPr>
      <w:tabs>
        <w:tab w:val="center" w:pos="4513"/>
        <w:tab w:val="right" w:pos="9026"/>
      </w:tabs>
    </w:pPr>
  </w:style>
  <w:style w:type="character" w:customStyle="1" w:styleId="HeaderChar">
    <w:name w:val="Header Char"/>
    <w:link w:val="Header"/>
    <w:uiPriority w:val="99"/>
    <w:rsid w:val="00636585"/>
    <w:rPr>
      <w:sz w:val="22"/>
      <w:szCs w:val="22"/>
      <w:lang w:eastAsia="en-US"/>
    </w:rPr>
  </w:style>
  <w:style w:type="paragraph" w:styleId="Footer">
    <w:name w:val="footer"/>
    <w:basedOn w:val="Normal"/>
    <w:link w:val="FooterChar"/>
    <w:uiPriority w:val="99"/>
    <w:unhideWhenUsed/>
    <w:rsid w:val="00636585"/>
    <w:pPr>
      <w:tabs>
        <w:tab w:val="center" w:pos="4513"/>
        <w:tab w:val="right" w:pos="9026"/>
      </w:tabs>
    </w:pPr>
  </w:style>
  <w:style w:type="character" w:customStyle="1" w:styleId="FooterChar">
    <w:name w:val="Footer Char"/>
    <w:link w:val="Footer"/>
    <w:uiPriority w:val="99"/>
    <w:rsid w:val="00636585"/>
    <w:rPr>
      <w:sz w:val="22"/>
      <w:szCs w:val="22"/>
      <w:lang w:eastAsia="en-US"/>
    </w:rPr>
  </w:style>
  <w:style w:type="paragraph" w:customStyle="1" w:styleId="c1">
    <w:name w:val="c1"/>
    <w:basedOn w:val="Normal"/>
    <w:rsid w:val="005A2751"/>
    <w:pPr>
      <w:widowControl w:val="0"/>
      <w:autoSpaceDE w:val="0"/>
      <w:autoSpaceDN w:val="0"/>
      <w:spacing w:before="100" w:beforeAutospacing="1" w:after="0" w:afterAutospacing="1" w:line="240" w:lineRule="atLeast"/>
      <w:jc w:val="center"/>
    </w:pPr>
    <w:rPr>
      <w:rFonts w:ascii="Times New Roman" w:eastAsia="Times New Roman" w:hAnsi="Times New Roman"/>
      <w:sz w:val="24"/>
      <w:szCs w:val="24"/>
      <w:lang w:val="en-GB"/>
    </w:rPr>
  </w:style>
  <w:style w:type="paragraph" w:styleId="ListParagraph">
    <w:name w:val="List Paragraph"/>
    <w:basedOn w:val="Normal"/>
    <w:uiPriority w:val="34"/>
    <w:qFormat/>
    <w:rsid w:val="00642372"/>
    <w:pPr>
      <w:spacing w:before="100" w:beforeAutospacing="1" w:after="100" w:afterAutospacing="1" w:line="240" w:lineRule="auto"/>
      <w:ind w:left="720"/>
      <w:contextualSpacing/>
      <w:jc w:val="both"/>
    </w:pPr>
    <w:rPr>
      <w:lang w:val="en-GB"/>
    </w:rPr>
  </w:style>
  <w:style w:type="paragraph" w:styleId="NormalWeb">
    <w:name w:val="Normal (Web)"/>
    <w:basedOn w:val="Normal"/>
    <w:uiPriority w:val="99"/>
    <w:semiHidden/>
    <w:unhideWhenUsed/>
    <w:rsid w:val="004E3483"/>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3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82"/>
    <w:rPr>
      <w:rFonts w:ascii="Tahoma" w:hAnsi="Tahoma" w:cs="Tahoma"/>
      <w:sz w:val="16"/>
      <w:szCs w:val="16"/>
      <w:lang w:val="en-IE"/>
    </w:rPr>
  </w:style>
  <w:style w:type="character" w:customStyle="1" w:styleId="Heading1Char">
    <w:name w:val="Heading 1 Char"/>
    <w:aliases w:val="Main Heading Char"/>
    <w:basedOn w:val="DefaultParagraphFont"/>
    <w:link w:val="Heading1"/>
    <w:rsid w:val="00E94253"/>
    <w:rPr>
      <w:rFonts w:ascii="Verdana" w:eastAsiaTheme="majorEastAsia" w:hAnsi="Verdana" w:cstheme="majorBidi"/>
      <w:b/>
      <w:caps/>
      <w:color w:val="7030A0"/>
      <w:sz w:val="32"/>
      <w:szCs w:val="32"/>
      <w:lang w:val="en-IE"/>
    </w:rPr>
  </w:style>
  <w:style w:type="paragraph" w:styleId="BodyText">
    <w:name w:val="Body Text"/>
    <w:basedOn w:val="Normal"/>
    <w:link w:val="BodyTextChar"/>
    <w:rsid w:val="00E94253"/>
    <w:pPr>
      <w:spacing w:after="0" w:line="240" w:lineRule="auto"/>
    </w:pPr>
    <w:rPr>
      <w:rFonts w:ascii="Monotype Corsiva" w:eastAsia="Times New Roman" w:hAnsi="Monotype Corsiva"/>
      <w:sz w:val="72"/>
      <w:szCs w:val="24"/>
      <w:lang w:val="en-GB"/>
    </w:rPr>
  </w:style>
  <w:style w:type="character" w:customStyle="1" w:styleId="BodyTextChar">
    <w:name w:val="Body Text Char"/>
    <w:basedOn w:val="DefaultParagraphFont"/>
    <w:link w:val="BodyText"/>
    <w:rsid w:val="00E94253"/>
    <w:rPr>
      <w:rFonts w:ascii="Monotype Corsiva" w:eastAsia="Times New Roman" w:hAnsi="Monotype Corsiva"/>
      <w:sz w:val="7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0759-DC70-42AF-9D5B-FF14B63D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Teacher</cp:lastModifiedBy>
  <cp:revision>6</cp:revision>
  <dcterms:created xsi:type="dcterms:W3CDTF">2020-03-20T16:12:00Z</dcterms:created>
  <dcterms:modified xsi:type="dcterms:W3CDTF">2023-06-13T22:53:00Z</dcterms:modified>
</cp:coreProperties>
</file>