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9D" w:rsidRDefault="0012219D" w:rsidP="0012219D">
      <w:pPr>
        <w:ind w:left="4320" w:firstLine="720"/>
        <w:jc w:val="center"/>
      </w:pPr>
      <w:r>
        <w:rPr>
          <w:rFonts w:ascii="Bookman Old Style" w:hAnsi="Bookman Old Style"/>
          <w:b/>
          <w:noProof/>
          <w:sz w:val="36"/>
          <w:lang w:eastAsia="en-IE"/>
        </w:rPr>
        <w:drawing>
          <wp:anchor distT="0" distB="0" distL="114300" distR="114300" simplePos="0" relativeHeight="251662336" behindDoc="1" locked="0" layoutInCell="1" allowOverlap="1" wp14:anchorId="6D47EBCA" wp14:editId="7B2D9140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771525" cy="721360"/>
            <wp:effectExtent l="0" t="0" r="0" b="2540"/>
            <wp:wrapTight wrapText="bothSides">
              <wp:wrapPolygon edited="0">
                <wp:start x="0" y="0"/>
                <wp:lineTo x="0" y="21106"/>
                <wp:lineTo x="21333" y="21106"/>
                <wp:lineTo x="21333" y="0"/>
                <wp:lineTo x="0" y="0"/>
              </wp:wrapPolygon>
            </wp:wrapTight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noProof/>
          <w:sz w:val="36"/>
          <w:lang w:eastAsia="en-IE"/>
        </w:rPr>
        <w:drawing>
          <wp:anchor distT="0" distB="0" distL="114300" distR="114300" simplePos="0" relativeHeight="251661312" behindDoc="1" locked="0" layoutInCell="1" allowOverlap="1" wp14:anchorId="6FA82505" wp14:editId="20A12794">
            <wp:simplePos x="0" y="0"/>
            <wp:positionH relativeFrom="column">
              <wp:posOffset>5419725</wp:posOffset>
            </wp:positionH>
            <wp:positionV relativeFrom="paragraph">
              <wp:posOffset>9525</wp:posOffset>
            </wp:positionV>
            <wp:extent cx="771525" cy="721360"/>
            <wp:effectExtent l="0" t="0" r="0" b="0"/>
            <wp:wrapTight wrapText="bothSides">
              <wp:wrapPolygon edited="0">
                <wp:start x="0" y="0"/>
                <wp:lineTo x="0" y="21106"/>
                <wp:lineTo x="21333" y="21106"/>
                <wp:lineTo x="21333" y="0"/>
                <wp:lineTo x="0" y="0"/>
              </wp:wrapPolygon>
            </wp:wrapTight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19D" w:rsidRDefault="0012219D" w:rsidP="0012219D">
      <w:pPr>
        <w:jc w:val="center"/>
        <w:rPr>
          <w:rFonts w:ascii="Arial" w:hAnsi="Arial" w:cs="Arial"/>
          <w:b/>
          <w:sz w:val="28"/>
        </w:rPr>
      </w:pPr>
      <w:r w:rsidRPr="0012219D">
        <w:rPr>
          <w:rFonts w:ascii="Arial" w:hAnsi="Arial" w:cs="Arial"/>
          <w:b/>
          <w:sz w:val="28"/>
        </w:rPr>
        <w:t xml:space="preserve">TANG NATIONAL SCHOOL </w:t>
      </w:r>
    </w:p>
    <w:p w:rsidR="006052EA" w:rsidRPr="008B52D5" w:rsidRDefault="006052EA" w:rsidP="0012219D">
      <w:pPr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</w:t>
      </w:r>
      <w:r w:rsidRPr="0012219D">
        <w:rPr>
          <w:rFonts w:ascii="Arial" w:hAnsi="Arial" w:cs="Arial"/>
          <w:b/>
          <w:color w:val="FF0000"/>
          <w:sz w:val="28"/>
          <w:szCs w:val="28"/>
        </w:rPr>
        <w:t>20</w:t>
      </w:r>
      <w:r w:rsidR="001C3133">
        <w:rPr>
          <w:rFonts w:ascii="Arial" w:hAnsi="Arial" w:cs="Arial"/>
          <w:b/>
          <w:color w:val="FF0000"/>
          <w:sz w:val="28"/>
          <w:szCs w:val="28"/>
        </w:rPr>
        <w:t>23</w:t>
      </w:r>
      <w:r w:rsidRPr="0012219D">
        <w:rPr>
          <w:rFonts w:ascii="Arial" w:hAnsi="Arial" w:cs="Arial"/>
          <w:b/>
          <w:color w:val="FF0000"/>
          <w:sz w:val="28"/>
          <w:szCs w:val="28"/>
        </w:rPr>
        <w:t>/20</w:t>
      </w:r>
      <w:r w:rsidR="001C3133">
        <w:rPr>
          <w:rFonts w:ascii="Arial" w:hAnsi="Arial" w:cs="Arial"/>
          <w:b/>
          <w:color w:val="FF0000"/>
          <w:sz w:val="28"/>
          <w:szCs w:val="28"/>
        </w:rPr>
        <w:t>24</w:t>
      </w:r>
      <w:r w:rsidRPr="0012219D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school year</w:t>
      </w:r>
    </w:p>
    <w:p w:rsidR="007B1AA8" w:rsidRPr="007B1AA8" w:rsidRDefault="007B1AA8" w:rsidP="0012219D">
      <w:pPr>
        <w:pStyle w:val="ListParagraph"/>
        <w:spacing w:line="276" w:lineRule="auto"/>
        <w:ind w:left="1440" w:hanging="720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ab/>
      </w:r>
    </w:p>
    <w:p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Pr="00770F3B">
        <w:rPr>
          <w:rFonts w:ascii="Arial" w:hAnsi="Arial" w:cs="Arial"/>
        </w:rPr>
        <w:t xml:space="preserve"> the </w:t>
      </w:r>
      <w:r w:rsidR="001C3133">
        <w:rPr>
          <w:rFonts w:ascii="Arial" w:hAnsi="Arial" w:cs="Arial"/>
          <w:color w:val="FF0000"/>
        </w:rPr>
        <w:t>2023- 2024</w:t>
      </w:r>
      <w:r w:rsidRPr="0012219D">
        <w:rPr>
          <w:rFonts w:ascii="Arial" w:hAnsi="Arial" w:cs="Arial"/>
          <w:color w:val="FF0000"/>
        </w:rPr>
        <w:t xml:space="preserve"> </w:t>
      </w:r>
      <w:r w:rsidRPr="00770F3B">
        <w:rPr>
          <w:rFonts w:ascii="Arial" w:hAnsi="Arial" w:cs="Arial"/>
        </w:rPr>
        <w:t>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hyperlink r:id="rId9" w:history="1">
        <w:r w:rsidR="0012219D">
          <w:rPr>
            <w:rStyle w:val="Hyperlink"/>
          </w:rPr>
          <w:t>https://www.tangns.ie</w:t>
        </w:r>
      </w:hyperlink>
    </w:p>
    <w:p w:rsidR="00182663" w:rsidRPr="00770F3B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>On request: By emailing</w:t>
      </w:r>
      <w:r w:rsidR="0012219D">
        <w:rPr>
          <w:rFonts w:ascii="Arial" w:hAnsi="Arial" w:cs="Arial"/>
        </w:rPr>
        <w:t xml:space="preserve"> </w:t>
      </w:r>
      <w:hyperlink r:id="rId10" w:history="1">
        <w:r w:rsidR="00623EA8">
          <w:rPr>
            <w:rStyle w:val="Hyperlink"/>
            <w:rFonts w:ascii="Arial" w:hAnsi="Arial" w:cs="Arial"/>
          </w:rPr>
          <w:t>info@tangns.ie</w:t>
        </w:r>
      </w:hyperlink>
      <w:bookmarkStart w:id="0" w:name="_GoBack"/>
      <w:bookmarkEnd w:id="0"/>
      <w:r w:rsidR="0012219D">
        <w:rPr>
          <w:rFonts w:ascii="Arial" w:hAnsi="Arial" w:cs="Arial"/>
        </w:rPr>
        <w:t xml:space="preserve"> </w:t>
      </w:r>
      <w:r w:rsidRPr="00770F3B">
        <w:rPr>
          <w:rFonts w:ascii="Arial" w:hAnsi="Arial" w:cs="Arial"/>
        </w:rPr>
        <w:t>or writing to</w:t>
      </w:r>
      <w:r w:rsidR="00182663" w:rsidRPr="00770F3B">
        <w:rPr>
          <w:rFonts w:ascii="Arial" w:hAnsi="Arial" w:cs="Arial"/>
        </w:rPr>
        <w:t xml:space="preserve">: </w:t>
      </w:r>
      <w:r w:rsidR="0012219D">
        <w:rPr>
          <w:rFonts w:ascii="Arial" w:hAnsi="Arial" w:cs="Arial"/>
        </w:rPr>
        <w:t>Tang National School, Tang, Ballymahon, Co. Longford N39H266</w:t>
      </w:r>
      <w:r w:rsidR="00127A10">
        <w:rPr>
          <w:rFonts w:ascii="Arial" w:hAnsi="Arial" w:cs="Arial"/>
        </w:rPr>
        <w:t xml:space="preserve"> or phoning the office on 090 6432495</w:t>
      </w:r>
    </w:p>
    <w:p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1C3133">
        <w:rPr>
          <w:rFonts w:ascii="Arial" w:hAnsi="Arial" w:cs="Arial"/>
          <w:b/>
          <w:color w:val="FF0000"/>
          <w:sz w:val="24"/>
          <w:szCs w:val="24"/>
        </w:rPr>
        <w:t>2023-2024</w:t>
      </w:r>
      <w:r w:rsidRPr="0012219D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school year</w:t>
      </w:r>
    </w:p>
    <w:p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861793" w:rsidRPr="0012219D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FF000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Application and Decision Dates for admission to</w:t>
      </w:r>
      <w:r w:rsidR="0012219D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 w:rsidR="001C3133">
        <w:rPr>
          <w:rFonts w:ascii="Arial" w:hAnsi="Arial" w:cs="Arial"/>
          <w:b/>
          <w:color w:val="FF0000"/>
          <w:sz w:val="24"/>
          <w:szCs w:val="24"/>
        </w:rPr>
        <w:t>2023 - 2024</w:t>
      </w:r>
    </w:p>
    <w:p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</w:t>
      </w:r>
      <w:r w:rsidR="0012219D">
        <w:rPr>
          <w:rFonts w:ascii="Arial" w:hAnsi="Arial" w:cs="Arial"/>
          <w:color w:val="385623" w:themeColor="accent6" w:themeShade="80"/>
        </w:rPr>
        <w:t>ion to Junior Infants</w:t>
      </w:r>
    </w:p>
    <w:p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:rsidTr="00F20B3C">
        <w:tc>
          <w:tcPr>
            <w:tcW w:w="7230" w:type="dxa"/>
          </w:tcPr>
          <w:p w:rsidR="007A1DAE" w:rsidRPr="0012219D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</w:tcPr>
          <w:p w:rsidR="000C45DC" w:rsidRPr="00770F3B" w:rsidRDefault="003E2FFB" w:rsidP="003E2FFB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October </w:t>
            </w:r>
            <w:r w:rsidR="0012219D">
              <w:rPr>
                <w:rFonts w:ascii="Arial" w:hAnsi="Arial" w:cs="Arial"/>
                <w:b/>
              </w:rPr>
              <w:t>1</w:t>
            </w:r>
            <w:r w:rsidR="0012219D" w:rsidRPr="0012219D">
              <w:rPr>
                <w:rFonts w:ascii="Arial" w:hAnsi="Arial" w:cs="Arial"/>
                <w:b/>
                <w:vertAlign w:val="superscript"/>
              </w:rPr>
              <w:t>st</w:t>
            </w:r>
            <w:r w:rsidR="001C3133">
              <w:rPr>
                <w:rFonts w:ascii="Arial" w:hAnsi="Arial" w:cs="Arial"/>
                <w:b/>
              </w:rPr>
              <w:t xml:space="preserve"> 2022</w:t>
            </w:r>
          </w:p>
        </w:tc>
      </w:tr>
      <w:tr w:rsidR="000C45DC" w:rsidRPr="00770F3B" w:rsidTr="00F20B3C">
        <w:tc>
          <w:tcPr>
            <w:tcW w:w="7230" w:type="dxa"/>
          </w:tcPr>
          <w:p w:rsidR="00E121E5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</w:t>
            </w:r>
          </w:p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0C45DC" w:rsidRPr="00770F3B" w:rsidRDefault="001C3133" w:rsidP="005E25C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December 2</w:t>
            </w:r>
            <w:r w:rsidRPr="001C3133">
              <w:rPr>
                <w:rFonts w:ascii="Arial" w:hAnsi="Arial" w:cs="Arial"/>
                <w:b/>
                <w:vertAlign w:val="superscript"/>
              </w:rPr>
              <w:t>nd</w:t>
            </w:r>
            <w:r>
              <w:rPr>
                <w:rFonts w:ascii="Arial" w:hAnsi="Arial" w:cs="Arial"/>
                <w:b/>
              </w:rPr>
              <w:t xml:space="preserve">  2022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17880" w:rsidRDefault="000C45DC" w:rsidP="007B1AA8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</w:t>
            </w:r>
          </w:p>
        </w:tc>
        <w:tc>
          <w:tcPr>
            <w:tcW w:w="1791" w:type="dxa"/>
          </w:tcPr>
          <w:p w:rsidR="000C45DC" w:rsidRPr="00770F3B" w:rsidRDefault="001C3133" w:rsidP="00407FFA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December 23</w:t>
            </w:r>
            <w:r w:rsidRPr="001C3133">
              <w:rPr>
                <w:rFonts w:ascii="Arial" w:hAnsi="Arial" w:cs="Arial"/>
                <w:b/>
                <w:vertAlign w:val="superscript"/>
              </w:rPr>
              <w:t>rd</w:t>
            </w:r>
            <w:r>
              <w:rPr>
                <w:rFonts w:ascii="Arial" w:hAnsi="Arial" w:cs="Arial"/>
                <w:b/>
              </w:rPr>
              <w:t xml:space="preserve">     2022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:rsidR="000C45DC" w:rsidRPr="00770F3B" w:rsidRDefault="001C3133" w:rsidP="00CB35F2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 13</w:t>
            </w:r>
            <w:r w:rsidR="00507600" w:rsidRPr="00507600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2023</w:t>
            </w:r>
          </w:p>
        </w:tc>
      </w:tr>
    </w:tbl>
    <w:p w:rsidR="007A1DAE" w:rsidRPr="00770F3B" w:rsidRDefault="007A1DAE" w:rsidP="007A1DAE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:rsidR="007A1DAE" w:rsidRDefault="007A1DAE" w:rsidP="00770F3B">
      <w:pPr>
        <w:pStyle w:val="NoSpacing"/>
        <w:rPr>
          <w:rFonts w:ascii="Arial" w:hAnsi="Arial" w:cs="Arial"/>
          <w:b/>
        </w:rPr>
      </w:pPr>
    </w:p>
    <w:p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:rsidR="00C32D01" w:rsidRDefault="00C32D01" w:rsidP="00BE2AD1">
      <w:pPr>
        <w:pStyle w:val="NoSpacing"/>
        <w:rPr>
          <w:b/>
          <w:color w:val="FF0000"/>
        </w:rPr>
      </w:pPr>
    </w:p>
    <w:p w:rsidR="00182663" w:rsidRPr="00717880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FF000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Special Class Application and Decision Dates for admission to</w:t>
      </w:r>
      <w:r w:rsidR="00717880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 w:rsidR="001C3133">
        <w:rPr>
          <w:rFonts w:ascii="Arial" w:hAnsi="Arial" w:cs="Arial"/>
          <w:b/>
          <w:color w:val="FF0000"/>
          <w:sz w:val="24"/>
          <w:szCs w:val="24"/>
        </w:rPr>
        <w:t>2023</w:t>
      </w:r>
      <w:r w:rsidR="00B319B9">
        <w:rPr>
          <w:rFonts w:ascii="Arial" w:hAnsi="Arial" w:cs="Arial"/>
          <w:b/>
          <w:color w:val="FF0000"/>
          <w:sz w:val="24"/>
          <w:szCs w:val="24"/>
        </w:rPr>
        <w:t xml:space="preserve">- </w:t>
      </w:r>
      <w:r w:rsidR="001C3133">
        <w:rPr>
          <w:rFonts w:ascii="Arial" w:hAnsi="Arial" w:cs="Arial"/>
          <w:b/>
          <w:color w:val="FF0000"/>
          <w:sz w:val="24"/>
          <w:szCs w:val="24"/>
        </w:rPr>
        <w:t>2024</w:t>
      </w:r>
    </w:p>
    <w:p w:rsidR="007B1AA8" w:rsidRDefault="004056D7" w:rsidP="004056D7">
      <w:pPr>
        <w:tabs>
          <w:tab w:val="left" w:pos="1305"/>
        </w:tabs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>
        <w:rPr>
          <w:rFonts w:ascii="Arial" w:hAnsi="Arial" w:cs="Arial"/>
          <w:color w:val="385623" w:themeColor="accent6" w:themeShade="80"/>
        </w:rPr>
        <w:t>Tang National School does not have</w:t>
      </w:r>
      <w:r w:rsidR="00182663" w:rsidRPr="00770F3B">
        <w:rPr>
          <w:rFonts w:ascii="Arial" w:hAnsi="Arial" w:cs="Arial"/>
          <w:color w:val="385623" w:themeColor="accent6" w:themeShade="80"/>
        </w:rPr>
        <w:t xml:space="preserve"> </w:t>
      </w:r>
      <w:r>
        <w:rPr>
          <w:rFonts w:ascii="Arial" w:hAnsi="Arial" w:cs="Arial"/>
          <w:color w:val="385623" w:themeColor="accent6" w:themeShade="80"/>
        </w:rPr>
        <w:t xml:space="preserve">any </w:t>
      </w:r>
      <w:r w:rsidR="00182663" w:rsidRPr="00770F3B">
        <w:rPr>
          <w:rFonts w:ascii="Arial" w:hAnsi="Arial" w:cs="Arial"/>
          <w:color w:val="385623" w:themeColor="accent6" w:themeShade="80"/>
        </w:rPr>
        <w:t xml:space="preserve">Special Class </w:t>
      </w:r>
      <w:r>
        <w:rPr>
          <w:rFonts w:ascii="Arial" w:hAnsi="Arial" w:cs="Arial"/>
          <w:color w:val="385623" w:themeColor="accent6" w:themeShade="80"/>
        </w:rPr>
        <w:t xml:space="preserve">at present. </w:t>
      </w:r>
    </w:p>
    <w:p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Number of places being made available in </w:t>
      </w:r>
      <w:r w:rsidR="001C3133">
        <w:rPr>
          <w:rFonts w:ascii="Arial" w:hAnsi="Arial" w:cs="Arial"/>
          <w:b/>
          <w:color w:val="385623" w:themeColor="accent6" w:themeShade="80"/>
          <w:sz w:val="24"/>
          <w:szCs w:val="24"/>
        </w:rPr>
        <w:t>2023-2024</w:t>
      </w:r>
    </w:p>
    <w:p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:rsidTr="009A07C6">
        <w:tc>
          <w:tcPr>
            <w:tcW w:w="7513" w:type="dxa"/>
          </w:tcPr>
          <w:p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</w:t>
            </w:r>
            <w:r w:rsidR="004056D7">
              <w:rPr>
                <w:rFonts w:ascii="Arial" w:hAnsi="Arial" w:cs="Arial"/>
              </w:rPr>
              <w:t>de available in junior infants</w:t>
            </w:r>
            <w:r w:rsidRPr="00770F3B">
              <w:rPr>
                <w:rFonts w:ascii="Arial" w:hAnsi="Arial" w:cs="Arial"/>
              </w:rPr>
              <w:t xml:space="preserve"> is</w:t>
            </w:r>
          </w:p>
        </w:tc>
        <w:tc>
          <w:tcPr>
            <w:tcW w:w="1650" w:type="dxa"/>
          </w:tcPr>
          <w:p w:rsidR="005B2501" w:rsidRPr="00825E23" w:rsidRDefault="00BF63F8" w:rsidP="00CC509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20</w:t>
            </w:r>
          </w:p>
        </w:tc>
      </w:tr>
      <w:tr w:rsidR="005B2501" w:rsidRPr="00770F3B" w:rsidTr="009A07C6">
        <w:tc>
          <w:tcPr>
            <w:tcW w:w="7513" w:type="dxa"/>
          </w:tcPr>
          <w:p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residential places is (boarding schools only)</w:t>
            </w:r>
          </w:p>
        </w:tc>
        <w:tc>
          <w:tcPr>
            <w:tcW w:w="1650" w:type="dxa"/>
          </w:tcPr>
          <w:p w:rsidR="005B2501" w:rsidRPr="00770F3B" w:rsidRDefault="004056D7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</w:tr>
      <w:tr w:rsidR="005B2501" w:rsidRPr="00770F3B" w:rsidTr="009A07C6">
        <w:tc>
          <w:tcPr>
            <w:tcW w:w="7513" w:type="dxa"/>
          </w:tcPr>
          <w:p w:rsidR="005B2501" w:rsidRPr="00770F3B" w:rsidRDefault="00AF06A8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number of non-</w:t>
            </w:r>
            <w:r w:rsidR="005B2501" w:rsidRPr="00770F3B">
              <w:rPr>
                <w:rFonts w:ascii="Arial" w:hAnsi="Arial" w:cs="Arial"/>
              </w:rPr>
              <w:t>residential places is (boarding schools only)</w:t>
            </w:r>
          </w:p>
        </w:tc>
        <w:tc>
          <w:tcPr>
            <w:tcW w:w="1650" w:type="dxa"/>
          </w:tcPr>
          <w:p w:rsidR="005B2501" w:rsidRPr="00770F3B" w:rsidRDefault="004056D7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</w:tr>
      <w:tr w:rsidR="005B2501" w:rsidRPr="00770F3B" w:rsidTr="009A07C6">
        <w:tc>
          <w:tcPr>
            <w:tcW w:w="7513" w:type="dxa"/>
          </w:tcPr>
          <w:p w:rsidR="005B2501" w:rsidRPr="00770F3B" w:rsidRDefault="005B2501" w:rsidP="004056D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 available in the special class* catering for children with [</w:t>
            </w:r>
            <w:r w:rsidR="004056D7">
              <w:rPr>
                <w:rFonts w:ascii="Arial" w:hAnsi="Arial" w:cs="Arial"/>
              </w:rPr>
              <w:t xml:space="preserve"> </w:t>
            </w:r>
            <w:r w:rsidRPr="00770F3B">
              <w:rPr>
                <w:rFonts w:ascii="Arial" w:hAnsi="Arial" w:cs="Arial"/>
              </w:rPr>
              <w:t>]  is</w:t>
            </w:r>
          </w:p>
        </w:tc>
        <w:tc>
          <w:tcPr>
            <w:tcW w:w="1650" w:type="dxa"/>
          </w:tcPr>
          <w:p w:rsidR="005B2501" w:rsidRPr="00770F3B" w:rsidRDefault="004056D7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</w:tr>
    </w:tbl>
    <w:p w:rsidR="009A07C6" w:rsidRPr="00770F3B" w:rsidRDefault="004056D7" w:rsidP="009A07C6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Arial" w:hAnsi="Arial" w:cs="Arial"/>
        </w:rPr>
        <w:lastRenderedPageBreak/>
        <w:t>Tang National School</w:t>
      </w:r>
      <w:r w:rsidR="009A07C6" w:rsidRPr="00770F3B">
        <w:rPr>
          <w:rFonts w:ascii="Arial" w:hAnsi="Arial" w:cs="Arial"/>
        </w:rPr>
        <w:t xml:space="preserve"> has made offers of school placement which have been accepted prior to the commencement of Section 62 of the Education (Admission to Schools) </w:t>
      </w:r>
      <w:r w:rsidR="00AF06A8" w:rsidRPr="00770F3B">
        <w:rPr>
          <w:rFonts w:ascii="Arial" w:hAnsi="Arial" w:cs="Arial"/>
        </w:rPr>
        <w:t xml:space="preserve">2018 </w:t>
      </w:r>
      <w:r w:rsidR="009A07C6" w:rsidRPr="00770F3B">
        <w:rPr>
          <w:rFonts w:ascii="Arial" w:hAnsi="Arial" w:cs="Arial"/>
        </w:rPr>
        <w:t>on 1 February 2020, the number of those places offered and accepted for</w:t>
      </w:r>
      <w:r>
        <w:rPr>
          <w:rFonts w:ascii="Arial" w:hAnsi="Arial" w:cs="Arial"/>
        </w:rPr>
        <w:t xml:space="preserve"> [junior </w:t>
      </w:r>
      <w:r w:rsidR="0075779F">
        <w:rPr>
          <w:rFonts w:ascii="Arial" w:hAnsi="Arial" w:cs="Arial"/>
        </w:rPr>
        <w:t>infants’</w:t>
      </w:r>
      <w:r w:rsidR="00C71F97" w:rsidRPr="00770F3B">
        <w:rPr>
          <w:rFonts w:ascii="Arial" w:hAnsi="Arial" w:cs="Arial"/>
        </w:rPr>
        <w:t xml:space="preserve"> intake group </w:t>
      </w:r>
      <w:r w:rsidR="00AF06A8" w:rsidRPr="00770F3B">
        <w:rPr>
          <w:rFonts w:ascii="Arial" w:hAnsi="Arial" w:cs="Arial"/>
        </w:rPr>
        <w:t>for</w:t>
      </w:r>
      <w:r w:rsidR="00B319B9">
        <w:rPr>
          <w:rFonts w:ascii="Arial" w:hAnsi="Arial" w:cs="Arial"/>
        </w:rPr>
        <w:t xml:space="preserve"> 2022/2023</w:t>
      </w:r>
      <w:r w:rsidR="00C71F97" w:rsidRPr="00770F3B">
        <w:rPr>
          <w:rFonts w:ascii="Arial" w:hAnsi="Arial" w:cs="Arial"/>
        </w:rPr>
        <w:t>]</w:t>
      </w:r>
      <w:r w:rsidR="009A07C6" w:rsidRPr="00770F3B">
        <w:rPr>
          <w:rFonts w:ascii="Arial" w:hAnsi="Arial" w:cs="Arial"/>
        </w:rPr>
        <w:t xml:space="preserve"> is:  </w:t>
      </w:r>
      <w:r w:rsidR="0075779F">
        <w:rPr>
          <w:rFonts w:ascii="Arial" w:hAnsi="Arial" w:cs="Arial"/>
          <w:color w:val="FF0000"/>
        </w:rPr>
        <w:t>4</w:t>
      </w:r>
    </w:p>
    <w:p w:rsidR="00770F3B" w:rsidRPr="00770F3B" w:rsidRDefault="006F3D8A" w:rsidP="00770F3B">
      <w:pPr>
        <w:spacing w:line="276" w:lineRule="auto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PART </w:t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- Admissions to the </w:t>
      </w:r>
      <w:r w:rsidR="001C3133">
        <w:rPr>
          <w:rFonts w:ascii="Arial" w:hAnsi="Arial" w:cs="Arial"/>
          <w:b/>
          <w:color w:val="385623" w:themeColor="accent6" w:themeShade="80"/>
          <w:sz w:val="24"/>
          <w:szCs w:val="24"/>
        </w:rPr>
        <w:t>2022-2023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:rsidR="009A07C6" w:rsidRPr="00770F3B" w:rsidRDefault="009A07C6" w:rsidP="00770F3B">
      <w:pPr>
        <w:pStyle w:val="NoSpacing"/>
      </w:pPr>
    </w:p>
    <w:p w:rsidR="00770F3B" w:rsidRDefault="006052EA" w:rsidP="00A7685F">
      <w:pPr>
        <w:spacing w:line="276" w:lineRule="auto"/>
        <w:jc w:val="both"/>
        <w:rPr>
          <w:rFonts w:ascii="Times New Roman" w:hAnsi="Times New Roman" w:cs="Times New Roman"/>
        </w:rPr>
      </w:pPr>
      <w:r w:rsidRPr="00770F3B">
        <w:rPr>
          <w:rFonts w:ascii="Arial" w:hAnsi="Arial" w:cs="Arial"/>
        </w:rPr>
        <w:t xml:space="preserve">In respect of the </w:t>
      </w:r>
      <w:r w:rsidR="001C3133">
        <w:rPr>
          <w:rFonts w:ascii="Arial" w:hAnsi="Arial" w:cs="Arial"/>
          <w:color w:val="FF0000"/>
        </w:rPr>
        <w:t>2022-2023</w:t>
      </w:r>
      <w:r w:rsidR="004056D7">
        <w:rPr>
          <w:rFonts w:ascii="Arial" w:hAnsi="Arial" w:cs="Arial"/>
          <w:color w:val="FF0000"/>
        </w:rPr>
        <w:t xml:space="preserve"> </w:t>
      </w:r>
      <w:r w:rsidR="00AF06A8" w:rsidRPr="00770F3B">
        <w:rPr>
          <w:rFonts w:ascii="Arial" w:hAnsi="Arial" w:cs="Arial"/>
        </w:rPr>
        <w:t xml:space="preserve">school </w:t>
      </w:r>
      <w:r w:rsidR="004056D7">
        <w:rPr>
          <w:rFonts w:ascii="Arial" w:hAnsi="Arial" w:cs="Arial"/>
        </w:rPr>
        <w:t xml:space="preserve">year. The school </w:t>
      </w:r>
      <w:r w:rsidR="00A7685F">
        <w:rPr>
          <w:rFonts w:ascii="Arial" w:hAnsi="Arial" w:cs="Arial"/>
        </w:rPr>
        <w:t xml:space="preserve">was not oversubscribed and </w:t>
      </w:r>
      <w:r w:rsidR="004056D7">
        <w:rPr>
          <w:rFonts w:ascii="Arial" w:hAnsi="Arial" w:cs="Arial"/>
        </w:rPr>
        <w:t>accepted all applications received.</w:t>
      </w:r>
      <w:r w:rsidR="00A7685F">
        <w:rPr>
          <w:rFonts w:ascii="Times New Roman" w:hAnsi="Times New Roman" w:cs="Times New Roman"/>
        </w:rPr>
        <w:t xml:space="preserve"> </w:t>
      </w:r>
    </w:p>
    <w:sectPr w:rsidR="00770F3B" w:rsidSect="00770F3B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599" w:rsidRDefault="00402599" w:rsidP="004A61E6">
      <w:pPr>
        <w:spacing w:after="0" w:line="240" w:lineRule="auto"/>
      </w:pPr>
      <w:r>
        <w:separator/>
      </w:r>
    </w:p>
  </w:endnote>
  <w:endnote w:type="continuationSeparator" w:id="0">
    <w:p w:rsidR="00402599" w:rsidRDefault="00402599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599" w:rsidRDefault="00402599" w:rsidP="004A61E6">
      <w:pPr>
        <w:spacing w:after="0" w:line="240" w:lineRule="auto"/>
      </w:pPr>
      <w:r>
        <w:separator/>
      </w:r>
    </w:p>
  </w:footnote>
  <w:footnote w:type="continuationSeparator" w:id="0">
    <w:p w:rsidR="00402599" w:rsidRDefault="00402599" w:rsidP="004A6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345FA"/>
    <w:multiLevelType w:val="hybridMultilevel"/>
    <w:tmpl w:val="6E76011A"/>
    <w:lvl w:ilvl="0" w:tplc="AE0222CC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3"/>
    <w:rsid w:val="00015356"/>
    <w:rsid w:val="00015BF9"/>
    <w:rsid w:val="000720C9"/>
    <w:rsid w:val="000C45DC"/>
    <w:rsid w:val="000E6542"/>
    <w:rsid w:val="0012219D"/>
    <w:rsid w:val="00127A10"/>
    <w:rsid w:val="00155C40"/>
    <w:rsid w:val="00182663"/>
    <w:rsid w:val="001C3133"/>
    <w:rsid w:val="002610FA"/>
    <w:rsid w:val="00291BED"/>
    <w:rsid w:val="002A0BEF"/>
    <w:rsid w:val="002B2FBB"/>
    <w:rsid w:val="002C760D"/>
    <w:rsid w:val="003A7BAC"/>
    <w:rsid w:val="003D2380"/>
    <w:rsid w:val="003E2FFB"/>
    <w:rsid w:val="003E692B"/>
    <w:rsid w:val="003F7337"/>
    <w:rsid w:val="00402599"/>
    <w:rsid w:val="004056D7"/>
    <w:rsid w:val="00407FFA"/>
    <w:rsid w:val="00435AE7"/>
    <w:rsid w:val="00435E77"/>
    <w:rsid w:val="004A61E6"/>
    <w:rsid w:val="004D5BCB"/>
    <w:rsid w:val="004E35ED"/>
    <w:rsid w:val="00507600"/>
    <w:rsid w:val="005B2501"/>
    <w:rsid w:val="005E25C0"/>
    <w:rsid w:val="006052EA"/>
    <w:rsid w:val="00607E7E"/>
    <w:rsid w:val="006143A5"/>
    <w:rsid w:val="00623EA8"/>
    <w:rsid w:val="00656C6F"/>
    <w:rsid w:val="006C587D"/>
    <w:rsid w:val="006F0305"/>
    <w:rsid w:val="006F3D8A"/>
    <w:rsid w:val="00717880"/>
    <w:rsid w:val="0075779F"/>
    <w:rsid w:val="00770F3B"/>
    <w:rsid w:val="007A1DAE"/>
    <w:rsid w:val="007B1AA8"/>
    <w:rsid w:val="00822D4D"/>
    <w:rsid w:val="00825E23"/>
    <w:rsid w:val="00827610"/>
    <w:rsid w:val="00861793"/>
    <w:rsid w:val="008B52D5"/>
    <w:rsid w:val="00914DF7"/>
    <w:rsid w:val="009417A3"/>
    <w:rsid w:val="009A07C6"/>
    <w:rsid w:val="009D438C"/>
    <w:rsid w:val="00A23921"/>
    <w:rsid w:val="00A7685F"/>
    <w:rsid w:val="00A77F24"/>
    <w:rsid w:val="00AB3D50"/>
    <w:rsid w:val="00AE111F"/>
    <w:rsid w:val="00AF06A8"/>
    <w:rsid w:val="00B319B9"/>
    <w:rsid w:val="00B34968"/>
    <w:rsid w:val="00B503B0"/>
    <w:rsid w:val="00B55A19"/>
    <w:rsid w:val="00BD643D"/>
    <w:rsid w:val="00BE2AD1"/>
    <w:rsid w:val="00BF63F8"/>
    <w:rsid w:val="00C31C4D"/>
    <w:rsid w:val="00C32D01"/>
    <w:rsid w:val="00C71F97"/>
    <w:rsid w:val="00CB35F2"/>
    <w:rsid w:val="00CC509E"/>
    <w:rsid w:val="00CF01BF"/>
    <w:rsid w:val="00D52094"/>
    <w:rsid w:val="00D6624D"/>
    <w:rsid w:val="00DD1149"/>
    <w:rsid w:val="00E121E5"/>
    <w:rsid w:val="00E27184"/>
    <w:rsid w:val="00ED5361"/>
    <w:rsid w:val="00F20B3C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tangns.i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angns.ie/school-polici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99278-1DD3-4EFB-83F0-CFB8841C1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2020-02-12T12:15:00Z</dcterms:created>
  <dcterms:modified xsi:type="dcterms:W3CDTF">2022-12-08T23:36:00Z</dcterms:modified>
</cp:coreProperties>
</file>